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 xml:space="preserve">Муниципальная </w:t>
      </w:r>
      <w:r w:rsidRPr="00F74386">
        <w:rPr>
          <w:b/>
          <w:sz w:val="28"/>
          <w:lang w:eastAsia="ar-SA"/>
        </w:rPr>
        <w:t xml:space="preserve">программа </w:t>
      </w:r>
    </w:p>
    <w:p w:rsidR="00A449B4" w:rsidRDefault="00A449B4" w:rsidP="00A449B4">
      <w:pPr>
        <w:suppressAutoHyphens/>
        <w:jc w:val="center"/>
        <w:rPr>
          <w:b/>
          <w:sz w:val="28"/>
          <w:lang w:eastAsia="ar-SA"/>
        </w:rPr>
      </w:pPr>
      <w:r w:rsidRPr="00F74386">
        <w:rPr>
          <w:b/>
          <w:sz w:val="28"/>
          <w:lang w:eastAsia="ar-SA"/>
        </w:rPr>
        <w:t>«</w:t>
      </w:r>
      <w:r>
        <w:rPr>
          <w:b/>
          <w:sz w:val="28"/>
          <w:lang w:eastAsia="ar-SA"/>
        </w:rPr>
        <w:t xml:space="preserve">Формирование современной городской среды </w:t>
      </w:r>
    </w:p>
    <w:p w:rsidR="00A449B4" w:rsidRDefault="00A449B4" w:rsidP="00A449B4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 xml:space="preserve">на территории Большеигнатовского сельского поселения  Большеигнатовского муниципального района Республики Мордовия» </w:t>
      </w:r>
    </w:p>
    <w:p w:rsidR="00A449B4" w:rsidRPr="00F74386" w:rsidRDefault="00A449B4" w:rsidP="00A449B4">
      <w:pPr>
        <w:suppressAutoHyphens/>
        <w:jc w:val="center"/>
        <w:rPr>
          <w:b/>
          <w:lang w:eastAsia="ar-SA"/>
        </w:rPr>
      </w:pPr>
      <w:r>
        <w:rPr>
          <w:b/>
          <w:sz w:val="28"/>
          <w:lang w:eastAsia="ar-SA"/>
        </w:rPr>
        <w:t>на 2018-2022 годы</w:t>
      </w: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ind w:firstLine="6375"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rPr>
          <w:lang w:eastAsia="ar-SA"/>
        </w:rPr>
      </w:pPr>
    </w:p>
    <w:p w:rsidR="00A449B4" w:rsidRDefault="00A449B4" w:rsidP="00A449B4">
      <w:pPr>
        <w:suppressAutoHyphens/>
        <w:rPr>
          <w:lang w:eastAsia="ar-SA"/>
        </w:rPr>
      </w:pPr>
    </w:p>
    <w:p w:rsidR="00A449B4" w:rsidRDefault="00A449B4" w:rsidP="00A449B4">
      <w:pPr>
        <w:suppressAutoHyphens/>
        <w:rPr>
          <w:lang w:eastAsia="ar-SA"/>
        </w:rPr>
      </w:pPr>
    </w:p>
    <w:p w:rsidR="00A449B4" w:rsidRPr="00F74386" w:rsidRDefault="00A449B4" w:rsidP="00A449B4">
      <w:pPr>
        <w:suppressAutoHyphens/>
        <w:ind w:firstLine="6375"/>
        <w:rPr>
          <w:lang w:eastAsia="ar-SA"/>
        </w:rPr>
      </w:pPr>
    </w:p>
    <w:p w:rsidR="00A449B4" w:rsidRDefault="00A449B4" w:rsidP="00A449B4">
      <w:pPr>
        <w:suppressAutoHyphens/>
        <w:jc w:val="center"/>
        <w:rPr>
          <w:sz w:val="28"/>
          <w:lang w:eastAsia="ar-SA"/>
        </w:rPr>
      </w:pPr>
      <w:r>
        <w:rPr>
          <w:sz w:val="28"/>
          <w:lang w:eastAsia="ar-SA"/>
        </w:rPr>
        <w:t>с. Большое Игнатово</w:t>
      </w:r>
    </w:p>
    <w:p w:rsidR="00A449B4" w:rsidRDefault="00A449B4" w:rsidP="00A449B4">
      <w:pPr>
        <w:suppressAutoHyphens/>
        <w:jc w:val="center"/>
        <w:rPr>
          <w:sz w:val="28"/>
          <w:lang w:eastAsia="ar-SA"/>
        </w:rPr>
      </w:pPr>
      <w:r>
        <w:rPr>
          <w:sz w:val="28"/>
          <w:lang w:eastAsia="ar-SA"/>
        </w:rPr>
        <w:t>2017 год</w:t>
      </w:r>
    </w:p>
    <w:p w:rsidR="00A449B4" w:rsidRPr="009E3114" w:rsidRDefault="00A449B4" w:rsidP="00A449B4">
      <w:pPr>
        <w:suppressAutoHyphens/>
        <w:jc w:val="center"/>
        <w:rPr>
          <w:sz w:val="28"/>
          <w:lang w:eastAsia="ar-SA"/>
        </w:rPr>
      </w:pPr>
      <w:r w:rsidRPr="009E3114">
        <w:rPr>
          <w:sz w:val="28"/>
          <w:lang w:eastAsia="ar-SA"/>
        </w:rPr>
        <w:lastRenderedPageBreak/>
        <w:t xml:space="preserve">Паспорт муниципальной программы </w:t>
      </w:r>
    </w:p>
    <w:p w:rsidR="00A449B4" w:rsidRPr="009E3114" w:rsidRDefault="00A449B4" w:rsidP="00A449B4">
      <w:pPr>
        <w:suppressAutoHyphens/>
        <w:jc w:val="center"/>
        <w:rPr>
          <w:sz w:val="28"/>
          <w:lang w:eastAsia="ar-SA"/>
        </w:rPr>
      </w:pPr>
      <w:r w:rsidRPr="009E3114">
        <w:rPr>
          <w:sz w:val="28"/>
          <w:lang w:eastAsia="ar-SA"/>
        </w:rPr>
        <w:t xml:space="preserve">«Формирование современной городской среды </w:t>
      </w:r>
    </w:p>
    <w:p w:rsidR="00A449B4" w:rsidRDefault="00A449B4" w:rsidP="00A449B4">
      <w:pPr>
        <w:suppressAutoHyphens/>
        <w:jc w:val="center"/>
        <w:rPr>
          <w:sz w:val="28"/>
          <w:lang w:eastAsia="ar-SA"/>
        </w:rPr>
      </w:pPr>
      <w:r>
        <w:rPr>
          <w:sz w:val="28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Мордовия» на 2018-2022 годы</w:t>
      </w:r>
    </w:p>
    <w:p w:rsidR="00A449B4" w:rsidRDefault="00A449B4" w:rsidP="00A449B4">
      <w:pPr>
        <w:suppressAutoHyphens/>
        <w:jc w:val="center"/>
        <w:rPr>
          <w:b/>
          <w:sz w:val="28"/>
          <w:lang w:eastAsia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6804"/>
      </w:tblGrid>
      <w:tr w:rsidR="00A449B4" w:rsidRPr="00F74386" w:rsidTr="00A449B4">
        <w:tc>
          <w:tcPr>
            <w:tcW w:w="3085" w:type="dxa"/>
          </w:tcPr>
          <w:p w:rsidR="00A449B4" w:rsidRPr="00C15F7D" w:rsidRDefault="00A449B4" w:rsidP="00A449B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804" w:type="dxa"/>
          </w:tcPr>
          <w:p w:rsidR="00A449B4" w:rsidRPr="009E3114" w:rsidRDefault="00A449B4" w:rsidP="00A449B4">
            <w:pPr>
              <w:suppressAutoHyphens/>
              <w:rPr>
                <w:sz w:val="28"/>
                <w:lang w:eastAsia="ar-SA"/>
              </w:rPr>
            </w:pPr>
            <w:r w:rsidRPr="009E3114">
              <w:rPr>
                <w:sz w:val="28"/>
                <w:lang w:eastAsia="ar-SA"/>
              </w:rPr>
              <w:t xml:space="preserve">Формирование современной городской среды </w:t>
            </w:r>
          </w:p>
          <w:p w:rsidR="00A449B4" w:rsidRPr="009E3114" w:rsidRDefault="00A449B4" w:rsidP="00A449B4">
            <w:pPr>
              <w:suppressAutoHyphens/>
              <w:rPr>
                <w:lang w:eastAsia="ar-SA"/>
              </w:rPr>
            </w:pPr>
            <w:r>
              <w:rPr>
                <w:sz w:val="28"/>
                <w:lang w:eastAsia="ar-SA"/>
              </w:rPr>
              <w:t>на территории Большеигнатовского сельского поселения  Большеигнатовского муниципального района Республики Мордовия  на 208-2022 годы                                                                                                                                                                                                                                               (дале</w:t>
            </w:r>
            <w:proofErr w:type="gramStart"/>
            <w:r>
              <w:rPr>
                <w:sz w:val="28"/>
                <w:lang w:eastAsia="ar-SA"/>
              </w:rPr>
              <w:t>е-</w:t>
            </w:r>
            <w:proofErr w:type="gramEnd"/>
            <w:r>
              <w:rPr>
                <w:sz w:val="28"/>
                <w:lang w:eastAsia="ar-SA"/>
              </w:rPr>
              <w:t xml:space="preserve"> Программа)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Default="00A449B4" w:rsidP="00A449B4">
            <w:pPr>
              <w:rPr>
                <w:sz w:val="28"/>
                <w:szCs w:val="28"/>
              </w:rPr>
            </w:pPr>
            <w:r w:rsidRPr="00E71EC4">
              <w:rPr>
                <w:sz w:val="28"/>
                <w:szCs w:val="28"/>
              </w:rPr>
              <w:t>Дата принятия решения о разработке программы, (наименование и номер соответствующего нормативно-правового акта)</w:t>
            </w:r>
          </w:p>
        </w:tc>
        <w:tc>
          <w:tcPr>
            <w:tcW w:w="6804" w:type="dxa"/>
          </w:tcPr>
          <w:p w:rsidR="00A449B4" w:rsidRDefault="00A449B4" w:rsidP="00A449B4">
            <w:pPr>
              <w:suppressAutoHyphens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Приказ Министерства строительства и жилищно-коммунального хозяйства Российской Федерации от 06.04.2017 года №691/</w:t>
            </w:r>
            <w:proofErr w:type="spellStart"/>
            <w:proofErr w:type="gramStart"/>
            <w:r>
              <w:rPr>
                <w:sz w:val="28"/>
                <w:lang w:eastAsia="en-US"/>
              </w:rPr>
              <w:t>пр</w:t>
            </w:r>
            <w:proofErr w:type="spellEnd"/>
            <w:proofErr w:type="gramEnd"/>
            <w:r>
              <w:rPr>
                <w:sz w:val="28"/>
                <w:lang w:eastAsia="en-US"/>
              </w:rPr>
              <w:t xml:space="preserve"> «Об </w:t>
            </w:r>
            <w:r w:rsidR="0035621A">
              <w:rPr>
                <w:sz w:val="28"/>
                <w:lang w:eastAsia="en-US"/>
              </w:rPr>
              <w:t>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Default="00A449B4" w:rsidP="00A44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  <w:p w:rsidR="00A449B4" w:rsidRPr="00C15F7D" w:rsidRDefault="00A449B4" w:rsidP="00A449B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6804" w:type="dxa"/>
          </w:tcPr>
          <w:p w:rsidR="00A449B4" w:rsidRPr="00CB316C" w:rsidRDefault="00A449B4" w:rsidP="00A449B4">
            <w:pPr>
              <w:suppressAutoHyphens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Администрация Большеигнатовского муниципального района Республики Мордовия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Default="00A449B4" w:rsidP="00A44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  <w:p w:rsidR="00A449B4" w:rsidRPr="00C15F7D" w:rsidRDefault="00A449B4" w:rsidP="00A449B4">
            <w:pPr>
              <w:rPr>
                <w:sz w:val="28"/>
                <w:szCs w:val="28"/>
                <w:lang w:eastAsia="en-US"/>
              </w:rPr>
            </w:pPr>
            <w:r w:rsidRPr="00C15F7D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</w:tc>
        <w:tc>
          <w:tcPr>
            <w:tcW w:w="6804" w:type="dxa"/>
          </w:tcPr>
          <w:p w:rsidR="00A449B4" w:rsidRPr="00CB316C" w:rsidRDefault="00A449B4" w:rsidP="00A449B4">
            <w:pPr>
              <w:suppressAutoHyphens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Администрация Большеигнатовского муниципального района Республики Мордовия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Default="00A449B4" w:rsidP="00A44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804" w:type="dxa"/>
          </w:tcPr>
          <w:p w:rsidR="00A449B4" w:rsidRDefault="0035621A" w:rsidP="00A449B4">
            <w:pPr>
              <w:suppressAutoHyphens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А</w:t>
            </w:r>
            <w:r w:rsidR="00A449B4">
              <w:rPr>
                <w:sz w:val="28"/>
                <w:lang w:eastAsia="en-US"/>
              </w:rPr>
              <w:t>дминистрация</w:t>
            </w:r>
            <w:r w:rsidR="00A449B4" w:rsidRPr="00050C7E">
              <w:rPr>
                <w:sz w:val="28"/>
                <w:lang w:eastAsia="en-US"/>
              </w:rPr>
              <w:t xml:space="preserve"> Большеигнатовского муниципального района Республики Мордовия</w:t>
            </w:r>
            <w:r>
              <w:rPr>
                <w:sz w:val="28"/>
                <w:lang w:eastAsia="en-US"/>
              </w:rPr>
              <w:t>, МУП «</w:t>
            </w:r>
            <w:proofErr w:type="spellStart"/>
            <w:r>
              <w:rPr>
                <w:sz w:val="28"/>
                <w:lang w:eastAsia="en-US"/>
              </w:rPr>
              <w:t>Жилищник</w:t>
            </w:r>
            <w:proofErr w:type="spellEnd"/>
            <w:r>
              <w:rPr>
                <w:sz w:val="28"/>
                <w:lang w:eastAsia="en-US"/>
              </w:rPr>
              <w:t>», подрядчики.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Default="00A449B4" w:rsidP="00A44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6804" w:type="dxa"/>
          </w:tcPr>
          <w:p w:rsidR="00D6552D" w:rsidRPr="00D6552D" w:rsidRDefault="00D6552D" w:rsidP="00D6552D">
            <w:pPr>
              <w:rPr>
                <w:sz w:val="28"/>
                <w:szCs w:val="28"/>
              </w:rPr>
            </w:pPr>
            <w:r w:rsidRPr="00D6552D">
              <w:rPr>
                <w:sz w:val="28"/>
                <w:szCs w:val="28"/>
              </w:rPr>
              <w:t xml:space="preserve">Создать благоприятные условия среды </w:t>
            </w:r>
            <w:r>
              <w:rPr>
                <w:sz w:val="28"/>
                <w:szCs w:val="28"/>
              </w:rPr>
              <w:t>проживания</w:t>
            </w:r>
            <w:r w:rsidRPr="00D6552D">
              <w:rPr>
                <w:sz w:val="28"/>
                <w:szCs w:val="28"/>
              </w:rPr>
              <w:t xml:space="preserve">, повысить комфортность </w:t>
            </w:r>
            <w:r>
              <w:rPr>
                <w:sz w:val="28"/>
                <w:szCs w:val="28"/>
              </w:rPr>
              <w:t>жизни</w:t>
            </w:r>
            <w:r w:rsidRPr="00D6552D">
              <w:rPr>
                <w:sz w:val="28"/>
                <w:szCs w:val="28"/>
              </w:rPr>
              <w:t xml:space="preserve"> населения </w:t>
            </w:r>
            <w:r>
              <w:rPr>
                <w:sz w:val="28"/>
                <w:szCs w:val="28"/>
              </w:rPr>
              <w:t>сельского поселения</w:t>
            </w:r>
            <w:r w:rsidRPr="00D6552D">
              <w:rPr>
                <w:sz w:val="28"/>
                <w:szCs w:val="28"/>
              </w:rPr>
              <w:t xml:space="preserve">, обеспечить более эффективную эксплуатацию жилых домов, улучшить условия для отдыха и занятий спортом, обеспечить физическую, </w:t>
            </w:r>
          </w:p>
          <w:p w:rsidR="00D6552D" w:rsidRPr="00D6552D" w:rsidRDefault="00D6552D" w:rsidP="00D6552D">
            <w:pPr>
              <w:rPr>
                <w:sz w:val="28"/>
                <w:szCs w:val="28"/>
              </w:rPr>
            </w:pPr>
            <w:r w:rsidRPr="00D6552D">
              <w:rPr>
                <w:sz w:val="28"/>
                <w:szCs w:val="28"/>
              </w:rPr>
              <w:t xml:space="preserve">пространственную и информационную доступность зданий, сооружений, дворовых территорий для инвалидов и других </w:t>
            </w:r>
            <w:proofErr w:type="spellStart"/>
            <w:r w:rsidRPr="00D6552D">
              <w:rPr>
                <w:sz w:val="28"/>
                <w:szCs w:val="28"/>
              </w:rPr>
              <w:t>маломобильных</w:t>
            </w:r>
            <w:proofErr w:type="spellEnd"/>
            <w:r w:rsidRPr="00D6552D">
              <w:rPr>
                <w:sz w:val="28"/>
                <w:szCs w:val="28"/>
              </w:rPr>
              <w:t xml:space="preserve"> групп населения</w:t>
            </w:r>
          </w:p>
          <w:p w:rsidR="00A449B4" w:rsidRDefault="00A449B4" w:rsidP="00A449B4">
            <w:pPr>
              <w:suppressAutoHyphens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на территории </w:t>
            </w:r>
            <w:r w:rsidRPr="00050C7E">
              <w:rPr>
                <w:sz w:val="28"/>
                <w:lang w:eastAsia="en-US"/>
              </w:rPr>
              <w:t>Большеигнатовского сельского поселения Большеигнатовского муниципального района Республики Мордовия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Default="00A449B4" w:rsidP="00A44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804" w:type="dxa"/>
          </w:tcPr>
          <w:p w:rsidR="00A449B4" w:rsidRDefault="00A449B4" w:rsidP="00A449B4">
            <w:pPr>
              <w:suppressAutoHyphens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Повышение уровня благоустройства дворовых территорий </w:t>
            </w:r>
            <w:r w:rsidRPr="00050C7E">
              <w:rPr>
                <w:sz w:val="28"/>
                <w:lang w:eastAsia="en-US"/>
              </w:rPr>
              <w:t>Большеигнатовского сельского поселения Большеигнатовского муниципального района Республики Мордовия</w:t>
            </w:r>
            <w:r>
              <w:rPr>
                <w:sz w:val="28"/>
                <w:lang w:eastAsia="en-US"/>
              </w:rPr>
              <w:t xml:space="preserve"> для комфортного проживания населения.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Default="00A449B4" w:rsidP="00A449B4">
            <w:pPr>
              <w:rPr>
                <w:sz w:val="28"/>
                <w:szCs w:val="28"/>
              </w:rPr>
            </w:pPr>
            <w:r w:rsidRPr="008F1C26">
              <w:rPr>
                <w:sz w:val="28"/>
                <w:szCs w:val="28"/>
              </w:rPr>
              <w:lastRenderedPageBreak/>
              <w:t xml:space="preserve">Целевые показатели (индикаторы)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</w:tcPr>
          <w:p w:rsidR="00A449B4" w:rsidRDefault="00A449B4" w:rsidP="00D6552D">
            <w:pPr>
              <w:suppressAutoHyphens/>
              <w:jc w:val="both"/>
              <w:rPr>
                <w:sz w:val="28"/>
                <w:szCs w:val="28"/>
              </w:rPr>
            </w:pPr>
            <w:r w:rsidRPr="00C97FA4">
              <w:rPr>
                <w:sz w:val="28"/>
                <w:szCs w:val="28"/>
              </w:rPr>
              <w:t>- Количество благоустроенных дворовых территорий</w:t>
            </w:r>
            <w:r w:rsidR="00D6552D">
              <w:rPr>
                <w:sz w:val="28"/>
                <w:szCs w:val="28"/>
              </w:rPr>
              <w:t xml:space="preserve"> МКД;</w:t>
            </w:r>
          </w:p>
          <w:p w:rsidR="00D6552D" w:rsidRDefault="00D6552D" w:rsidP="00D6552D">
            <w:pPr>
              <w:jc w:val="both"/>
              <w:rPr>
                <w:sz w:val="28"/>
                <w:szCs w:val="28"/>
              </w:rPr>
            </w:pPr>
            <w:r w:rsidRPr="00D6552D">
              <w:rPr>
                <w:sz w:val="28"/>
                <w:szCs w:val="28"/>
              </w:rPr>
              <w:t>- Площадь благоустроенных дворовых территорий МКД</w:t>
            </w:r>
            <w:r>
              <w:rPr>
                <w:sz w:val="28"/>
                <w:szCs w:val="28"/>
              </w:rPr>
              <w:t>;</w:t>
            </w:r>
          </w:p>
          <w:p w:rsidR="00D6552D" w:rsidRPr="00D6552D" w:rsidRDefault="00D6552D" w:rsidP="00D655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552D">
              <w:rPr>
                <w:sz w:val="28"/>
                <w:szCs w:val="28"/>
              </w:rPr>
              <w:t xml:space="preserve">Доля благоустроенных дворовых территорий </w:t>
            </w:r>
          </w:p>
          <w:p w:rsidR="00D6552D" w:rsidRDefault="00D6552D" w:rsidP="00D6552D">
            <w:pPr>
              <w:jc w:val="both"/>
              <w:rPr>
                <w:sz w:val="28"/>
                <w:szCs w:val="28"/>
              </w:rPr>
            </w:pPr>
            <w:r w:rsidRPr="00D6552D">
              <w:rPr>
                <w:sz w:val="28"/>
                <w:szCs w:val="28"/>
              </w:rPr>
              <w:t>от общего количества дворовых территорий</w:t>
            </w:r>
            <w:r>
              <w:rPr>
                <w:sz w:val="28"/>
                <w:szCs w:val="28"/>
              </w:rPr>
              <w:t>;</w:t>
            </w:r>
          </w:p>
          <w:p w:rsidR="00A449B4" w:rsidRPr="00005AB2" w:rsidRDefault="00D6552D" w:rsidP="00D655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552D">
              <w:rPr>
                <w:sz w:val="28"/>
                <w:szCs w:val="28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в МКД)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Pr="001E193F" w:rsidRDefault="00A449B4" w:rsidP="00A449B4">
            <w:pPr>
              <w:rPr>
                <w:sz w:val="28"/>
                <w:szCs w:val="28"/>
              </w:rPr>
            </w:pPr>
            <w:r w:rsidRPr="00C15907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</w:tcPr>
          <w:p w:rsidR="00A449B4" w:rsidRDefault="00A449B4" w:rsidP="00D6552D">
            <w:pPr>
              <w:suppressAutoHyphens/>
              <w:jc w:val="both"/>
              <w:rPr>
                <w:sz w:val="28"/>
                <w:lang w:eastAsia="en-US"/>
              </w:rPr>
            </w:pPr>
            <w:r w:rsidRPr="00C15907">
              <w:rPr>
                <w:sz w:val="28"/>
                <w:szCs w:val="28"/>
              </w:rPr>
              <w:t xml:space="preserve">Реализация </w:t>
            </w:r>
            <w:r>
              <w:rPr>
                <w:sz w:val="28"/>
                <w:szCs w:val="28"/>
              </w:rPr>
              <w:t>п</w:t>
            </w:r>
            <w:r w:rsidRPr="00C15907">
              <w:rPr>
                <w:sz w:val="28"/>
                <w:szCs w:val="28"/>
              </w:rPr>
              <w:t xml:space="preserve">рограммы </w:t>
            </w:r>
            <w:r>
              <w:rPr>
                <w:sz w:val="28"/>
                <w:szCs w:val="28"/>
              </w:rPr>
              <w:t>предусматривается</w:t>
            </w:r>
            <w:r w:rsidR="00D655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15907">
              <w:rPr>
                <w:sz w:val="28"/>
                <w:szCs w:val="28"/>
              </w:rPr>
              <w:t xml:space="preserve"> </w:t>
            </w:r>
            <w:r w:rsidR="00D6552D">
              <w:rPr>
                <w:sz w:val="28"/>
                <w:szCs w:val="28"/>
              </w:rPr>
              <w:t>течени</w:t>
            </w:r>
            <w:proofErr w:type="gramStart"/>
            <w:r w:rsidR="00D6552D">
              <w:rPr>
                <w:sz w:val="28"/>
                <w:szCs w:val="28"/>
              </w:rPr>
              <w:t>и</w:t>
            </w:r>
            <w:proofErr w:type="gramEnd"/>
            <w:r w:rsidR="00D6552D">
              <w:rPr>
                <w:sz w:val="28"/>
                <w:szCs w:val="28"/>
              </w:rPr>
              <w:t xml:space="preserve"> 5 лет ( с 2018 по 2022 годы)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Pr="008E0E60" w:rsidRDefault="00A449B4" w:rsidP="00A449B4">
            <w:pPr>
              <w:rPr>
                <w:sz w:val="28"/>
                <w:szCs w:val="28"/>
              </w:rPr>
            </w:pPr>
            <w:r w:rsidRPr="008E0E60">
              <w:rPr>
                <w:sz w:val="28"/>
                <w:szCs w:val="28"/>
              </w:rPr>
              <w:t>Ресурсное обеспечение программы</w:t>
            </w:r>
          </w:p>
        </w:tc>
        <w:tc>
          <w:tcPr>
            <w:tcW w:w="6804" w:type="dxa"/>
          </w:tcPr>
          <w:p w:rsidR="00A449B4" w:rsidRPr="008E0E60" w:rsidRDefault="00D6552D" w:rsidP="00A449B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lang w:eastAsia="en-US"/>
              </w:rPr>
              <w:t>Ресурсное обеспечение программы обеспечивается за счет</w:t>
            </w:r>
            <w:r w:rsidR="00A449B4" w:rsidRPr="008E0E60">
              <w:rPr>
                <w:sz w:val="28"/>
                <w:szCs w:val="28"/>
              </w:rPr>
              <w:t>:</w:t>
            </w:r>
          </w:p>
          <w:p w:rsidR="00D6552D" w:rsidRDefault="00D6552D" w:rsidP="00A449B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</w:t>
            </w:r>
            <w:r w:rsidR="00A449B4" w:rsidRPr="008E0E60">
              <w:rPr>
                <w:sz w:val="28"/>
                <w:szCs w:val="28"/>
              </w:rPr>
              <w:t xml:space="preserve"> федерального</w:t>
            </w:r>
            <w:r>
              <w:rPr>
                <w:sz w:val="28"/>
                <w:szCs w:val="28"/>
              </w:rPr>
              <w:t xml:space="preserve"> бюджета;</w:t>
            </w:r>
          </w:p>
          <w:p w:rsidR="00A449B4" w:rsidRPr="008E0E60" w:rsidRDefault="00D6552D" w:rsidP="00A449B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 </w:t>
            </w:r>
            <w:r w:rsidR="008A7CB4">
              <w:rPr>
                <w:sz w:val="28"/>
                <w:szCs w:val="28"/>
              </w:rPr>
              <w:t>республиканского бюджета</w:t>
            </w:r>
            <w:r w:rsidR="00A449B4" w:rsidRPr="008E0E60">
              <w:rPr>
                <w:sz w:val="28"/>
                <w:szCs w:val="28"/>
              </w:rPr>
              <w:t>;</w:t>
            </w:r>
          </w:p>
          <w:p w:rsidR="00A449B4" w:rsidRPr="008E0E60" w:rsidRDefault="008A7CB4" w:rsidP="00A449B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</w:t>
            </w:r>
            <w:r w:rsidR="00A449B4" w:rsidRPr="008E0E60">
              <w:rPr>
                <w:sz w:val="28"/>
                <w:szCs w:val="28"/>
              </w:rPr>
              <w:t xml:space="preserve"> бюджета </w:t>
            </w:r>
            <w:r w:rsidR="00A449B4">
              <w:rPr>
                <w:sz w:val="28"/>
                <w:szCs w:val="28"/>
              </w:rPr>
              <w:t>муниципального образования</w:t>
            </w:r>
          </w:p>
        </w:tc>
      </w:tr>
      <w:tr w:rsidR="00A449B4" w:rsidRPr="00F74386" w:rsidTr="00A449B4">
        <w:tc>
          <w:tcPr>
            <w:tcW w:w="3085" w:type="dxa"/>
          </w:tcPr>
          <w:p w:rsidR="00A449B4" w:rsidRDefault="00A449B4" w:rsidP="00A449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804" w:type="dxa"/>
          </w:tcPr>
          <w:p w:rsidR="00A449B4" w:rsidRPr="009E3114" w:rsidRDefault="00C145B4" w:rsidP="00A449B4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</w:rPr>
              <w:t>У</w:t>
            </w:r>
            <w:r w:rsidR="00A449B4">
              <w:rPr>
                <w:sz w:val="28"/>
                <w:szCs w:val="28"/>
              </w:rPr>
              <w:t>величение доли благоустроенных дворовых территорий.</w:t>
            </w:r>
          </w:p>
        </w:tc>
      </w:tr>
    </w:tbl>
    <w:p w:rsidR="00A449B4" w:rsidRDefault="00A449B4" w:rsidP="00A449B4">
      <w:pPr>
        <w:contextualSpacing/>
        <w:rPr>
          <w:b/>
          <w:sz w:val="28"/>
          <w:szCs w:val="28"/>
          <w:lang w:eastAsia="en-US"/>
        </w:rPr>
      </w:pPr>
    </w:p>
    <w:p w:rsidR="00A449B4" w:rsidRDefault="00A449B4" w:rsidP="00A449B4">
      <w:pPr>
        <w:ind w:left="360"/>
        <w:contextualSpacing/>
        <w:jc w:val="center"/>
        <w:rPr>
          <w:b/>
          <w:sz w:val="28"/>
          <w:szCs w:val="28"/>
        </w:rPr>
      </w:pPr>
      <w:r w:rsidRPr="00C15907">
        <w:rPr>
          <w:b/>
          <w:sz w:val="28"/>
          <w:szCs w:val="28"/>
        </w:rPr>
        <w:t xml:space="preserve">Раздел 1. Общая характеристика текущего состояния соответствующей сферы социально-экономического развития                  </w:t>
      </w:r>
      <w:r>
        <w:rPr>
          <w:b/>
          <w:sz w:val="28"/>
          <w:szCs w:val="28"/>
        </w:rPr>
        <w:t xml:space="preserve">Большеигнатовского </w:t>
      </w:r>
      <w:r w:rsidR="00C145B4">
        <w:rPr>
          <w:b/>
          <w:sz w:val="28"/>
          <w:szCs w:val="28"/>
        </w:rPr>
        <w:t>сельского поселения</w:t>
      </w:r>
      <w:r w:rsidRPr="00C15907">
        <w:rPr>
          <w:b/>
          <w:sz w:val="28"/>
          <w:szCs w:val="28"/>
        </w:rPr>
        <w:t>, формулировка основных проблем в указанной сфере и прогноз ее развития.</w:t>
      </w:r>
    </w:p>
    <w:p w:rsidR="00A449B4" w:rsidRDefault="00A449B4" w:rsidP="00A449B4">
      <w:pPr>
        <w:ind w:left="360"/>
        <w:contextualSpacing/>
        <w:jc w:val="center"/>
        <w:rPr>
          <w:b/>
          <w:sz w:val="28"/>
          <w:szCs w:val="28"/>
          <w:lang w:eastAsia="en-US"/>
        </w:rPr>
      </w:pPr>
    </w:p>
    <w:p w:rsidR="00A449B4" w:rsidRPr="009A7DD8" w:rsidRDefault="00C145B4" w:rsidP="00C145B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</w:t>
      </w:r>
      <w:proofErr w:type="spellStart"/>
      <w:r w:rsidR="00A449B4">
        <w:rPr>
          <w:sz w:val="28"/>
          <w:szCs w:val="28"/>
        </w:rPr>
        <w:t>Больш</w:t>
      </w:r>
      <w:r>
        <w:rPr>
          <w:sz w:val="28"/>
          <w:szCs w:val="28"/>
        </w:rPr>
        <w:t>еигнатовское</w:t>
      </w:r>
      <w:proofErr w:type="spellEnd"/>
      <w:r>
        <w:rPr>
          <w:sz w:val="28"/>
          <w:szCs w:val="28"/>
        </w:rPr>
        <w:t xml:space="preserve"> сельское поселение</w:t>
      </w:r>
      <w:r w:rsidR="00A449B4" w:rsidRPr="009A7DD8">
        <w:rPr>
          <w:sz w:val="28"/>
          <w:szCs w:val="28"/>
        </w:rPr>
        <w:t xml:space="preserve"> находится в </w:t>
      </w:r>
      <w:smartTag w:uri="urn:schemas-microsoft-com:office:smarttags" w:element="metricconverter">
        <w:smartTagPr>
          <w:attr w:name="ProductID" w:val="105 км"/>
        </w:smartTagPr>
        <w:r w:rsidR="00A449B4">
          <w:rPr>
            <w:sz w:val="28"/>
            <w:szCs w:val="28"/>
          </w:rPr>
          <w:t>105</w:t>
        </w:r>
        <w:r w:rsidR="00A449B4" w:rsidRPr="009A7DD8">
          <w:rPr>
            <w:sz w:val="28"/>
            <w:szCs w:val="28"/>
          </w:rPr>
          <w:t xml:space="preserve"> км</w:t>
        </w:r>
      </w:smartTag>
      <w:r w:rsidR="00A449B4" w:rsidRPr="009A7DD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столицы Республики Мордовия </w:t>
      </w:r>
      <w:r w:rsidR="00A449B4" w:rsidRPr="009A7DD8">
        <w:rPr>
          <w:sz w:val="28"/>
          <w:szCs w:val="28"/>
        </w:rPr>
        <w:t xml:space="preserve">г. </w:t>
      </w:r>
      <w:r w:rsidR="00A449B4">
        <w:rPr>
          <w:sz w:val="28"/>
          <w:szCs w:val="28"/>
        </w:rPr>
        <w:t>Саранск</w:t>
      </w:r>
      <w:r>
        <w:rPr>
          <w:sz w:val="28"/>
          <w:szCs w:val="28"/>
        </w:rPr>
        <w:t>а</w:t>
      </w:r>
      <w:r w:rsidR="00A449B4" w:rsidRPr="009A7DD8">
        <w:rPr>
          <w:sz w:val="28"/>
          <w:szCs w:val="28"/>
        </w:rPr>
        <w:t xml:space="preserve">. Площадь муниципального образования </w:t>
      </w:r>
      <w:proofErr w:type="spellStart"/>
      <w:r w:rsidR="00A449B4">
        <w:rPr>
          <w:sz w:val="28"/>
          <w:szCs w:val="28"/>
        </w:rPr>
        <w:t>Больш</w:t>
      </w:r>
      <w:r>
        <w:rPr>
          <w:sz w:val="28"/>
          <w:szCs w:val="28"/>
        </w:rPr>
        <w:t>еигнатовское</w:t>
      </w:r>
      <w:proofErr w:type="spellEnd"/>
      <w:r>
        <w:rPr>
          <w:sz w:val="28"/>
          <w:szCs w:val="28"/>
        </w:rPr>
        <w:t xml:space="preserve"> сельское поселение</w:t>
      </w:r>
      <w:r w:rsidR="00A449B4" w:rsidRPr="009A7DD8">
        <w:rPr>
          <w:sz w:val="28"/>
          <w:szCs w:val="28"/>
        </w:rPr>
        <w:t xml:space="preserve">  составляет </w:t>
      </w:r>
      <w:smartTag w:uri="urn:schemas-microsoft-com:office:smarttags" w:element="metricconverter">
        <w:smartTagPr>
          <w:attr w:name="ProductID" w:val="442 га"/>
        </w:smartTagPr>
        <w:r w:rsidR="00A449B4">
          <w:rPr>
            <w:sz w:val="28"/>
            <w:szCs w:val="28"/>
          </w:rPr>
          <w:t>442 га</w:t>
        </w:r>
      </w:smartTag>
      <w:r w:rsidR="00A449B4" w:rsidRPr="009A7DD8">
        <w:rPr>
          <w:sz w:val="28"/>
          <w:szCs w:val="28"/>
        </w:rPr>
        <w:t xml:space="preserve">. </w:t>
      </w:r>
      <w:bookmarkStart w:id="0" w:name="sub_402"/>
      <w:r w:rsidR="00A449B4" w:rsidRPr="009A7DD8">
        <w:rPr>
          <w:sz w:val="28"/>
          <w:szCs w:val="28"/>
        </w:rPr>
        <w:t xml:space="preserve">В состав территории </w:t>
      </w:r>
      <w:r w:rsidR="00A449B4">
        <w:rPr>
          <w:sz w:val="28"/>
          <w:szCs w:val="28"/>
        </w:rPr>
        <w:t xml:space="preserve"> Большеигнатовского сельского поселения</w:t>
      </w:r>
      <w:r w:rsidR="00A449B4" w:rsidRPr="009A7DD8">
        <w:rPr>
          <w:sz w:val="28"/>
          <w:szCs w:val="28"/>
        </w:rPr>
        <w:t xml:space="preserve"> входят населенные пункты: </w:t>
      </w:r>
      <w:r w:rsidR="00A449B4">
        <w:rPr>
          <w:sz w:val="28"/>
          <w:szCs w:val="28"/>
        </w:rPr>
        <w:t xml:space="preserve">с. Большое Игнатово, </w:t>
      </w:r>
      <w:r>
        <w:rPr>
          <w:sz w:val="28"/>
          <w:szCs w:val="28"/>
        </w:rPr>
        <w:t xml:space="preserve">                           </w:t>
      </w:r>
      <w:r w:rsidR="00A449B4">
        <w:rPr>
          <w:sz w:val="28"/>
          <w:szCs w:val="28"/>
        </w:rPr>
        <w:t xml:space="preserve">д. </w:t>
      </w:r>
      <w:proofErr w:type="spellStart"/>
      <w:r w:rsidR="00A449B4">
        <w:rPr>
          <w:sz w:val="28"/>
          <w:szCs w:val="28"/>
        </w:rPr>
        <w:t>ТаштоКшуманця</w:t>
      </w:r>
      <w:proofErr w:type="spellEnd"/>
      <w:r w:rsidR="00A449B4" w:rsidRPr="009A7DD8">
        <w:rPr>
          <w:sz w:val="28"/>
          <w:szCs w:val="28"/>
        </w:rPr>
        <w:t>.</w:t>
      </w:r>
    </w:p>
    <w:p w:rsidR="00A449B4" w:rsidRDefault="00A449B4" w:rsidP="00A449B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9A7DD8">
        <w:rPr>
          <w:sz w:val="28"/>
          <w:szCs w:val="28"/>
        </w:rPr>
        <w:t xml:space="preserve">исленность постоянного </w:t>
      </w:r>
      <w:r w:rsidRPr="00057242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>на территории Большеигнатовского сельского поселения  Большеигнатовского муниципального района Республики Мордовия на 01.01.2017 г. составила</w:t>
      </w:r>
      <w:r w:rsidR="00C145B4">
        <w:rPr>
          <w:sz w:val="28"/>
          <w:szCs w:val="28"/>
        </w:rPr>
        <w:t xml:space="preserve"> 2</w:t>
      </w:r>
      <w:r>
        <w:rPr>
          <w:sz w:val="28"/>
          <w:szCs w:val="28"/>
        </w:rPr>
        <w:t>837</w:t>
      </w:r>
      <w:r w:rsidRPr="00057242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:rsidR="00A449B4" w:rsidRDefault="00A449B4" w:rsidP="00A449B4">
      <w:pPr>
        <w:widowControl w:val="0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Одной из основных задач</w:t>
      </w:r>
      <w:r w:rsidR="00C145B4">
        <w:rPr>
          <w:sz w:val="28"/>
          <w:szCs w:val="28"/>
        </w:rPr>
        <w:t>, стоящих</w:t>
      </w:r>
      <w:r>
        <w:rPr>
          <w:sz w:val="28"/>
          <w:szCs w:val="28"/>
        </w:rPr>
        <w:t xml:space="preserve"> перед органами местного самоуправления</w:t>
      </w:r>
      <w:r w:rsidR="00C145B4">
        <w:rPr>
          <w:sz w:val="28"/>
          <w:szCs w:val="28"/>
        </w:rPr>
        <w:t>,</w:t>
      </w:r>
      <w:r>
        <w:rPr>
          <w:sz w:val="28"/>
          <w:szCs w:val="28"/>
        </w:rPr>
        <w:t xml:space="preserve"> является не только сохранение существующих элементов благоустройства, но продолжение выполнения работ по бл</w:t>
      </w:r>
      <w:r w:rsidR="00C145B4">
        <w:rPr>
          <w:sz w:val="28"/>
          <w:szCs w:val="28"/>
        </w:rPr>
        <w:t>агоустройству территории</w:t>
      </w:r>
      <w:r>
        <w:rPr>
          <w:sz w:val="28"/>
          <w:szCs w:val="28"/>
        </w:rPr>
        <w:t xml:space="preserve"> Большеигнатовского сельского поселения Большеигнатовского муниципального района Республики Мордовия </w:t>
      </w:r>
      <w:bookmarkEnd w:id="0"/>
    </w:p>
    <w:p w:rsidR="00A449B4" w:rsidRDefault="00A449B4" w:rsidP="00A449B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2011 года осуществляется реализация муниципальных программ по благоустройству дворовых территорий. В настоящее время благоустрое</w:t>
      </w:r>
      <w:r w:rsidR="00C145B4">
        <w:rPr>
          <w:sz w:val="28"/>
          <w:szCs w:val="28"/>
          <w:lang w:eastAsia="en-US"/>
        </w:rPr>
        <w:t>но 2 дворовых территории</w:t>
      </w:r>
      <w:r>
        <w:rPr>
          <w:sz w:val="28"/>
          <w:szCs w:val="28"/>
          <w:lang w:eastAsia="en-US"/>
        </w:rPr>
        <w:t xml:space="preserve"> и 1 общественная территория. Отсутствие необходимого объема финансовых ресурсов на выполнение работ по </w:t>
      </w:r>
      <w:r>
        <w:rPr>
          <w:sz w:val="28"/>
          <w:szCs w:val="28"/>
          <w:lang w:eastAsia="en-US"/>
        </w:rPr>
        <w:lastRenderedPageBreak/>
        <w:t>благоустройству дворовых территорий не позволяет решить вопросы благоустройства в полном объеме. Для их решения необходимы дополнительные источники финансирования.</w:t>
      </w:r>
    </w:p>
    <w:p w:rsidR="00A449B4" w:rsidRDefault="00A449B4" w:rsidP="00A449B4">
      <w:pPr>
        <w:ind w:firstLine="709"/>
        <w:jc w:val="both"/>
        <w:rPr>
          <w:sz w:val="28"/>
          <w:szCs w:val="28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4"/>
        <w:gridCol w:w="619"/>
        <w:gridCol w:w="1134"/>
        <w:gridCol w:w="1418"/>
        <w:gridCol w:w="1134"/>
        <w:gridCol w:w="850"/>
      </w:tblGrid>
      <w:tr w:rsidR="00A449B4" w:rsidRPr="0086340E" w:rsidTr="00C145B4">
        <w:tc>
          <w:tcPr>
            <w:tcW w:w="4484" w:type="dxa"/>
            <w:vMerge w:val="restart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Наименование показателя</w:t>
            </w:r>
          </w:p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9" w:type="dxa"/>
            <w:vMerge w:val="restart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 xml:space="preserve">ед. </w:t>
            </w:r>
            <w:proofErr w:type="spellStart"/>
            <w:r w:rsidRPr="0086340E">
              <w:rPr>
                <w:sz w:val="28"/>
                <w:szCs w:val="28"/>
                <w:lang w:eastAsia="en-US"/>
              </w:rPr>
              <w:t>изм</w:t>
            </w:r>
            <w:proofErr w:type="spellEnd"/>
            <w:r w:rsidRPr="0086340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36" w:type="dxa"/>
            <w:gridSpan w:val="4"/>
          </w:tcPr>
          <w:p w:rsidR="00A449B4" w:rsidRPr="00884284" w:rsidRDefault="00A449B4" w:rsidP="00A449B4">
            <w:pPr>
              <w:jc w:val="center"/>
            </w:pPr>
            <w:r w:rsidRPr="00884284">
              <w:t>Значения показателей</w:t>
            </w:r>
          </w:p>
        </w:tc>
      </w:tr>
      <w:tr w:rsidR="00A449B4" w:rsidRPr="0086340E" w:rsidTr="00C145B4">
        <w:trPr>
          <w:trHeight w:val="650"/>
        </w:trPr>
        <w:tc>
          <w:tcPr>
            <w:tcW w:w="4484" w:type="dxa"/>
            <w:vMerge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9" w:type="dxa"/>
            <w:vMerge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2014 год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2015 год</w:t>
            </w:r>
          </w:p>
        </w:tc>
        <w:tc>
          <w:tcPr>
            <w:tcW w:w="850" w:type="dxa"/>
          </w:tcPr>
          <w:p w:rsidR="00A449B4" w:rsidRPr="0086340E" w:rsidRDefault="00A449B4" w:rsidP="00A449B4">
            <w:pPr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</w:t>
            </w:r>
          </w:p>
        </w:tc>
      </w:tr>
      <w:tr w:rsidR="00A449B4" w:rsidRPr="0086340E" w:rsidTr="00C145B4">
        <w:trPr>
          <w:trHeight w:val="650"/>
        </w:trPr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Количество благоустроенных дворовых территорий</w:t>
            </w:r>
          </w:p>
        </w:tc>
        <w:tc>
          <w:tcPr>
            <w:tcW w:w="619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ед.</w:t>
            </w:r>
          </w:p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1</w:t>
            </w:r>
          </w:p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1</w:t>
            </w:r>
          </w:p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A449B4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449B4" w:rsidRPr="0086340E" w:rsidTr="00C145B4"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Площадь благоустроенных дворовых территорий</w:t>
            </w:r>
          </w:p>
        </w:tc>
        <w:tc>
          <w:tcPr>
            <w:tcW w:w="619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га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0,1578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ind w:left="-109" w:right="-108"/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0,082</w:t>
            </w:r>
            <w:r>
              <w:rPr>
                <w:sz w:val="28"/>
                <w:szCs w:val="28"/>
                <w:lang w:eastAsia="en-US"/>
              </w:rPr>
              <w:t>496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A449B4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449B4" w:rsidRPr="0086340E" w:rsidTr="00C145B4"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Доля благоустроенных дворовых территорий многоквартирных домов от общего количества дворовых территорий многоквартирных дворов</w:t>
            </w:r>
          </w:p>
        </w:tc>
        <w:tc>
          <w:tcPr>
            <w:tcW w:w="619" w:type="dxa"/>
          </w:tcPr>
          <w:p w:rsidR="00A449B4" w:rsidRPr="0086340E" w:rsidRDefault="00C145B4" w:rsidP="00A449B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5,26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5,26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A449B4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449B4" w:rsidRPr="0086340E" w:rsidTr="00C145B4"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Федерации)</w:t>
            </w:r>
          </w:p>
        </w:tc>
        <w:tc>
          <w:tcPr>
            <w:tcW w:w="619" w:type="dxa"/>
          </w:tcPr>
          <w:p w:rsidR="00A449B4" w:rsidRPr="0086340E" w:rsidRDefault="00C145B4" w:rsidP="00A449B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9,46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A449B4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449B4" w:rsidRPr="0086340E" w:rsidTr="00C145B4">
        <w:trPr>
          <w:trHeight w:val="762"/>
        </w:trPr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Количество муниципальных территорий общего пользования</w:t>
            </w:r>
          </w:p>
        </w:tc>
        <w:tc>
          <w:tcPr>
            <w:tcW w:w="619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ед.</w:t>
            </w:r>
          </w:p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449B4" w:rsidRPr="0086340E" w:rsidTr="00C145B4"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 xml:space="preserve">Площадь муниципальных территорий общего пользования </w:t>
            </w:r>
          </w:p>
        </w:tc>
        <w:tc>
          <w:tcPr>
            <w:tcW w:w="619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га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</w:tcPr>
          <w:p w:rsidR="00A449B4" w:rsidRPr="00C145B4" w:rsidRDefault="00A449B4" w:rsidP="00A449B4">
            <w:pPr>
              <w:ind w:left="-127"/>
              <w:jc w:val="center"/>
              <w:rPr>
                <w:sz w:val="28"/>
                <w:szCs w:val="28"/>
                <w:lang w:eastAsia="en-US"/>
              </w:rPr>
            </w:pPr>
            <w:r w:rsidRPr="00C145B4">
              <w:rPr>
                <w:sz w:val="28"/>
                <w:szCs w:val="28"/>
                <w:lang w:eastAsia="en-US"/>
              </w:rPr>
              <w:t>0,42712</w:t>
            </w:r>
          </w:p>
        </w:tc>
        <w:tc>
          <w:tcPr>
            <w:tcW w:w="850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449B4" w:rsidRPr="0086340E" w:rsidTr="00C145B4"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</w:rPr>
            </w:pPr>
            <w:r w:rsidRPr="0086340E">
              <w:rPr>
                <w:sz w:val="28"/>
                <w:szCs w:val="28"/>
              </w:rPr>
              <w:t>Площадь муниципальных территорий общего пользования, нуждающихся  в благоустройстве</w:t>
            </w:r>
          </w:p>
        </w:tc>
        <w:tc>
          <w:tcPr>
            <w:tcW w:w="619" w:type="dxa"/>
          </w:tcPr>
          <w:p w:rsidR="00A449B4" w:rsidRPr="0086340E" w:rsidRDefault="00A449B4" w:rsidP="00A449B4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86340E">
              <w:rPr>
                <w:color w:val="auto"/>
                <w:sz w:val="28"/>
                <w:szCs w:val="28"/>
              </w:rPr>
              <w:t>га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86340E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449B4" w:rsidRPr="0086340E" w:rsidRDefault="00A449B4" w:rsidP="00A449B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  <w:tr w:rsidR="00A449B4" w:rsidRPr="0086340E" w:rsidTr="00C145B4"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Доля площади благоустроенных муниципальных территорий общего пользования  от общего количества таких территорий</w:t>
            </w:r>
          </w:p>
        </w:tc>
        <w:tc>
          <w:tcPr>
            <w:tcW w:w="619" w:type="dxa"/>
          </w:tcPr>
          <w:p w:rsidR="00A449B4" w:rsidRPr="0086340E" w:rsidRDefault="00C145B4" w:rsidP="00A449B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449B4" w:rsidRPr="0086340E" w:rsidTr="00C145B4"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Доля площади муниципальных территорий общего пользования (парки, скверы, набережные и т.д.) от общего количества таких территорий, нуждающихся в благоустройстве</w:t>
            </w:r>
          </w:p>
        </w:tc>
        <w:tc>
          <w:tcPr>
            <w:tcW w:w="619" w:type="dxa"/>
          </w:tcPr>
          <w:p w:rsidR="00A449B4" w:rsidRPr="0086340E" w:rsidRDefault="00C145B4" w:rsidP="00A449B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 w:rsidRPr="0086340E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A449B4" w:rsidRPr="0086340E" w:rsidRDefault="00A449B4" w:rsidP="00A449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449B4" w:rsidRPr="0086340E" w:rsidTr="00C145B4">
        <w:tc>
          <w:tcPr>
            <w:tcW w:w="4484" w:type="dxa"/>
          </w:tcPr>
          <w:p w:rsidR="00A449B4" w:rsidRPr="0086340E" w:rsidRDefault="00A449B4" w:rsidP="00A449B4">
            <w:pPr>
              <w:jc w:val="both"/>
              <w:rPr>
                <w:sz w:val="28"/>
                <w:szCs w:val="28"/>
              </w:rPr>
            </w:pPr>
            <w:r w:rsidRPr="0086340E">
              <w:rPr>
                <w:sz w:val="28"/>
                <w:szCs w:val="28"/>
              </w:rPr>
              <w:t xml:space="preserve">Площадь благоустроенных </w:t>
            </w:r>
            <w:r w:rsidRPr="0086340E">
              <w:rPr>
                <w:sz w:val="28"/>
                <w:szCs w:val="28"/>
              </w:rPr>
              <w:lastRenderedPageBreak/>
              <w:t>муниципальных территорий общего пользования, приходящихся на 1 жителя</w:t>
            </w:r>
          </w:p>
        </w:tc>
        <w:tc>
          <w:tcPr>
            <w:tcW w:w="619" w:type="dxa"/>
          </w:tcPr>
          <w:p w:rsidR="00A449B4" w:rsidRPr="0086340E" w:rsidRDefault="00A449B4" w:rsidP="00A449B4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86340E">
              <w:rPr>
                <w:color w:val="auto"/>
                <w:sz w:val="28"/>
                <w:szCs w:val="28"/>
              </w:rPr>
              <w:lastRenderedPageBreak/>
              <w:t>кв</w:t>
            </w:r>
            <w:proofErr w:type="gramStart"/>
            <w:r w:rsidRPr="0086340E">
              <w:rPr>
                <w:color w:val="auto"/>
                <w:sz w:val="28"/>
                <w:szCs w:val="28"/>
              </w:rPr>
              <w:t>.</w:t>
            </w:r>
            <w:r w:rsidRPr="0086340E">
              <w:rPr>
                <w:color w:val="auto"/>
                <w:sz w:val="28"/>
                <w:szCs w:val="28"/>
              </w:rPr>
              <w:lastRenderedPageBreak/>
              <w:t>м</w:t>
            </w:r>
            <w:proofErr w:type="gramEnd"/>
          </w:p>
        </w:tc>
        <w:tc>
          <w:tcPr>
            <w:tcW w:w="1134" w:type="dxa"/>
          </w:tcPr>
          <w:p w:rsidR="00A449B4" w:rsidRPr="0086340E" w:rsidRDefault="00A449B4" w:rsidP="00A449B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-</w:t>
            </w:r>
          </w:p>
        </w:tc>
        <w:tc>
          <w:tcPr>
            <w:tcW w:w="1418" w:type="dxa"/>
          </w:tcPr>
          <w:p w:rsidR="00A449B4" w:rsidRPr="0086340E" w:rsidRDefault="00A449B4" w:rsidP="00A449B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449B4" w:rsidRPr="0086340E" w:rsidRDefault="00A449B4" w:rsidP="00A449B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1,42</w:t>
            </w:r>
          </w:p>
        </w:tc>
        <w:tc>
          <w:tcPr>
            <w:tcW w:w="850" w:type="dxa"/>
          </w:tcPr>
          <w:p w:rsidR="00A449B4" w:rsidRDefault="00A449B4" w:rsidP="00A449B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</w:tbl>
    <w:p w:rsidR="00A449B4" w:rsidRDefault="00A449B4" w:rsidP="00A449B4">
      <w:pPr>
        <w:ind w:firstLine="709"/>
        <w:jc w:val="both"/>
        <w:rPr>
          <w:sz w:val="28"/>
          <w:szCs w:val="28"/>
          <w:lang w:eastAsia="en-US"/>
        </w:rPr>
      </w:pPr>
    </w:p>
    <w:p w:rsidR="00A449B4" w:rsidRDefault="00A449B4" w:rsidP="00A449B4">
      <w:pPr>
        <w:suppressAutoHyphens/>
        <w:ind w:firstLine="720"/>
        <w:jc w:val="both"/>
        <w:rPr>
          <w:sz w:val="28"/>
          <w:szCs w:val="28"/>
        </w:rPr>
      </w:pPr>
      <w:r w:rsidRPr="006C12DA">
        <w:rPr>
          <w:sz w:val="28"/>
          <w:szCs w:val="28"/>
        </w:rPr>
        <w:t xml:space="preserve">В связи с этим имеется необходимость разработки и реализации муниципальной программы </w:t>
      </w:r>
      <w:r w:rsidRPr="006C12DA">
        <w:rPr>
          <w:sz w:val="28"/>
          <w:szCs w:val="28"/>
          <w:lang w:eastAsia="ar-SA"/>
        </w:rPr>
        <w:t xml:space="preserve">«Формирование современной городской среды </w:t>
      </w:r>
      <w:r>
        <w:rPr>
          <w:sz w:val="28"/>
          <w:szCs w:val="28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</w:t>
      </w:r>
      <w:r w:rsidR="00C145B4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 </w:t>
      </w:r>
      <w:r w:rsidR="00C145B4">
        <w:rPr>
          <w:sz w:val="28"/>
          <w:szCs w:val="28"/>
          <w:lang w:eastAsia="ar-SA"/>
        </w:rPr>
        <w:t>на 2018-2022 годы</w:t>
      </w:r>
      <w:r w:rsidRPr="006C12DA">
        <w:rPr>
          <w:sz w:val="28"/>
          <w:szCs w:val="28"/>
          <w:lang w:eastAsia="ar-SA"/>
        </w:rPr>
        <w:t xml:space="preserve">. </w:t>
      </w:r>
      <w:r>
        <w:rPr>
          <w:sz w:val="28"/>
          <w:szCs w:val="28"/>
          <w:lang w:eastAsia="ar-SA"/>
        </w:rPr>
        <w:t>В рамках программы</w:t>
      </w:r>
      <w:r w:rsidRPr="006C12DA">
        <w:rPr>
          <w:sz w:val="28"/>
          <w:szCs w:val="28"/>
        </w:rPr>
        <w:t xml:space="preserve"> планируется </w:t>
      </w:r>
      <w:r w:rsidR="00C145B4">
        <w:rPr>
          <w:sz w:val="28"/>
          <w:szCs w:val="28"/>
        </w:rPr>
        <w:t>повышение уровня вовлеченности</w:t>
      </w:r>
      <w:r w:rsidRPr="006C12DA">
        <w:rPr>
          <w:sz w:val="28"/>
          <w:szCs w:val="28"/>
        </w:rPr>
        <w:t xml:space="preserve"> </w:t>
      </w:r>
      <w:r w:rsidR="00C145B4">
        <w:rPr>
          <w:sz w:val="28"/>
          <w:szCs w:val="28"/>
        </w:rPr>
        <w:t xml:space="preserve">заинтересованных </w:t>
      </w:r>
      <w:r w:rsidRPr="006C12DA">
        <w:rPr>
          <w:sz w:val="28"/>
          <w:szCs w:val="28"/>
        </w:rPr>
        <w:t>граждан,</w:t>
      </w:r>
      <w:r w:rsidR="00C145B4">
        <w:rPr>
          <w:sz w:val="28"/>
          <w:szCs w:val="28"/>
        </w:rPr>
        <w:t xml:space="preserve"> жителей многоквартирных жилых домов</w:t>
      </w:r>
      <w:r w:rsidR="003A090E">
        <w:rPr>
          <w:sz w:val="28"/>
          <w:szCs w:val="28"/>
        </w:rPr>
        <w:t>,</w:t>
      </w:r>
      <w:r w:rsidRPr="006C12DA">
        <w:rPr>
          <w:sz w:val="28"/>
          <w:szCs w:val="28"/>
        </w:rPr>
        <w:t xml:space="preserve"> организаций в </w:t>
      </w:r>
      <w:r w:rsidR="003A090E">
        <w:rPr>
          <w:sz w:val="28"/>
          <w:szCs w:val="28"/>
        </w:rPr>
        <w:t>реализацию мероприятий по благоустройству территории муниципального образования.</w:t>
      </w:r>
    </w:p>
    <w:p w:rsidR="00A449B4" w:rsidRPr="006C12DA" w:rsidRDefault="00A449B4" w:rsidP="00A449B4">
      <w:pPr>
        <w:suppressAutoHyphens/>
        <w:ind w:firstLine="720"/>
        <w:jc w:val="both"/>
        <w:rPr>
          <w:sz w:val="28"/>
          <w:szCs w:val="28"/>
        </w:rPr>
      </w:pPr>
    </w:p>
    <w:p w:rsidR="00A449B4" w:rsidRDefault="00A449B4" w:rsidP="00A449B4">
      <w:pPr>
        <w:ind w:left="360"/>
        <w:contextualSpacing/>
        <w:jc w:val="center"/>
        <w:rPr>
          <w:b/>
          <w:sz w:val="28"/>
          <w:szCs w:val="28"/>
          <w:lang w:eastAsia="en-US"/>
        </w:rPr>
      </w:pPr>
      <w:r w:rsidRPr="00C15907">
        <w:rPr>
          <w:b/>
          <w:sz w:val="28"/>
          <w:szCs w:val="28"/>
        </w:rPr>
        <w:t xml:space="preserve">Раздел 2. </w:t>
      </w:r>
      <w:r>
        <w:rPr>
          <w:b/>
          <w:sz w:val="28"/>
          <w:szCs w:val="28"/>
        </w:rPr>
        <w:t>Приоритеты государственной и муниципальной политики в соответствующей сфере социально-экономического развития, цели, задачи, целевые показатели (индикаторы) эффективности реализации программы, описание ожидаемых конечных результатов реализации программы, сроки и этапы реализации программы.</w:t>
      </w:r>
    </w:p>
    <w:p w:rsidR="00A449B4" w:rsidRDefault="00A449B4" w:rsidP="00A449B4">
      <w:pPr>
        <w:ind w:left="360"/>
        <w:contextualSpacing/>
        <w:rPr>
          <w:b/>
          <w:sz w:val="28"/>
          <w:szCs w:val="28"/>
          <w:lang w:eastAsia="en-US"/>
        </w:rPr>
      </w:pPr>
    </w:p>
    <w:p w:rsidR="00A449B4" w:rsidRPr="009B7DE0" w:rsidRDefault="00A449B4" w:rsidP="00A449B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96D71">
        <w:rPr>
          <w:sz w:val="28"/>
          <w:szCs w:val="28"/>
        </w:rPr>
        <w:t xml:space="preserve">Благоустройство территории </w:t>
      </w:r>
      <w:r>
        <w:rPr>
          <w:sz w:val="28"/>
          <w:szCs w:val="28"/>
        </w:rPr>
        <w:t xml:space="preserve">является одним </w:t>
      </w:r>
      <w:r w:rsidRPr="00296D71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основных </w:t>
      </w:r>
      <w:r w:rsidRPr="00296D71">
        <w:rPr>
          <w:sz w:val="28"/>
          <w:szCs w:val="28"/>
        </w:rPr>
        <w:t xml:space="preserve">приоритетов муниципальной политики </w:t>
      </w:r>
      <w:r>
        <w:rPr>
          <w:sz w:val="28"/>
          <w:szCs w:val="28"/>
        </w:rPr>
        <w:t>в сфере социально-экономического разви</w:t>
      </w:r>
      <w:r w:rsidR="003A090E">
        <w:rPr>
          <w:sz w:val="28"/>
          <w:szCs w:val="28"/>
        </w:rPr>
        <w:t xml:space="preserve">тия муниципального образования </w:t>
      </w:r>
      <w:proofErr w:type="spellStart"/>
      <w:r>
        <w:rPr>
          <w:sz w:val="28"/>
          <w:szCs w:val="28"/>
        </w:rPr>
        <w:t>Больш</w:t>
      </w:r>
      <w:r w:rsidR="003A090E">
        <w:rPr>
          <w:sz w:val="28"/>
          <w:szCs w:val="28"/>
        </w:rPr>
        <w:t>еигнатовское</w:t>
      </w:r>
      <w:proofErr w:type="spellEnd"/>
      <w:r w:rsidR="003A090E">
        <w:rPr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 xml:space="preserve">. </w:t>
      </w:r>
    </w:p>
    <w:p w:rsidR="003A090E" w:rsidRDefault="00A449B4" w:rsidP="00A449B4">
      <w:pPr>
        <w:pStyle w:val="Default"/>
        <w:ind w:firstLine="720"/>
        <w:jc w:val="both"/>
        <w:rPr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Целью программы является </w:t>
      </w:r>
      <w:r>
        <w:rPr>
          <w:sz w:val="28"/>
          <w:lang w:eastAsia="en-US"/>
        </w:rPr>
        <w:t>повышение у</w:t>
      </w:r>
      <w:r w:rsidR="003A090E">
        <w:rPr>
          <w:sz w:val="28"/>
          <w:lang w:eastAsia="en-US"/>
        </w:rPr>
        <w:t>ровня благоустройства территории</w:t>
      </w:r>
      <w:r>
        <w:rPr>
          <w:sz w:val="28"/>
          <w:lang w:eastAsia="en-US"/>
        </w:rPr>
        <w:t xml:space="preserve"> Большеигнатовского сельского поселения Большеигнатовского муниципального района Республики Мордовия. </w:t>
      </w:r>
    </w:p>
    <w:p w:rsidR="00A449B4" w:rsidRDefault="00A449B4" w:rsidP="00A449B4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lang w:eastAsia="en-US"/>
        </w:rPr>
        <w:t xml:space="preserve">Задачами муниципальной программы являются </w:t>
      </w:r>
      <w:r>
        <w:rPr>
          <w:sz w:val="28"/>
          <w:szCs w:val="28"/>
        </w:rPr>
        <w:t>п</w:t>
      </w:r>
      <w:r w:rsidRPr="00B42C99">
        <w:rPr>
          <w:sz w:val="28"/>
          <w:szCs w:val="28"/>
        </w:rPr>
        <w:t xml:space="preserve">овышение уровня благоустройства дворовых территорий </w:t>
      </w:r>
      <w:r>
        <w:rPr>
          <w:sz w:val="28"/>
          <w:lang w:eastAsia="en-US"/>
        </w:rPr>
        <w:t>Большеигнатовского сельского поселения Большеигнатовского муниципального района Республики Мордовия</w:t>
      </w:r>
      <w:r w:rsidRPr="00B42C99">
        <w:rPr>
          <w:sz w:val="28"/>
          <w:szCs w:val="28"/>
        </w:rPr>
        <w:t>; повышение уровня благоустройства общественных территорий (парков, скверов, набережных и т.д.)</w:t>
      </w:r>
      <w:r>
        <w:rPr>
          <w:sz w:val="28"/>
          <w:szCs w:val="28"/>
        </w:rPr>
        <w:t>.</w:t>
      </w:r>
    </w:p>
    <w:p w:rsidR="00A449B4" w:rsidRDefault="00A449B4" w:rsidP="00A449B4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целевых показателях программы и их значениях отражены в таблице 1.</w:t>
      </w:r>
    </w:p>
    <w:p w:rsidR="00A449B4" w:rsidRDefault="00A449B4" w:rsidP="00A449B4">
      <w:pPr>
        <w:pStyle w:val="Defaul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 w:rsidR="00A449B4" w:rsidRPr="003A090E" w:rsidRDefault="00A449B4" w:rsidP="00A449B4">
      <w:pPr>
        <w:pStyle w:val="a7"/>
        <w:shd w:val="clear" w:color="auto" w:fill="auto"/>
        <w:spacing w:before="0" w:after="0" w:line="276" w:lineRule="auto"/>
        <w:ind w:right="300" w:firstLine="709"/>
        <w:jc w:val="center"/>
        <w:rPr>
          <w:rStyle w:val="a6"/>
          <w:rFonts w:ascii="Times New Roman" w:hAnsi="Times New Roman"/>
          <w:color w:val="000000"/>
          <w:sz w:val="28"/>
          <w:szCs w:val="28"/>
        </w:rPr>
      </w:pPr>
      <w:r w:rsidRPr="003A090E">
        <w:rPr>
          <w:rStyle w:val="a6"/>
          <w:rFonts w:ascii="Times New Roman" w:hAnsi="Times New Roman"/>
          <w:color w:val="000000"/>
          <w:sz w:val="28"/>
          <w:szCs w:val="28"/>
        </w:rPr>
        <w:t>Целевые индикаторы</w:t>
      </w:r>
    </w:p>
    <w:p w:rsidR="00A449B4" w:rsidRPr="003A090E" w:rsidRDefault="00A449B4" w:rsidP="00A449B4">
      <w:pPr>
        <w:suppressAutoHyphens/>
        <w:jc w:val="center"/>
        <w:rPr>
          <w:rStyle w:val="a6"/>
          <w:color w:val="000000"/>
          <w:sz w:val="28"/>
          <w:szCs w:val="28"/>
        </w:rPr>
      </w:pPr>
      <w:r w:rsidRPr="003A090E">
        <w:rPr>
          <w:rStyle w:val="a6"/>
          <w:color w:val="000000"/>
          <w:sz w:val="28"/>
          <w:szCs w:val="28"/>
        </w:rPr>
        <w:t>м</w:t>
      </w:r>
      <w:r w:rsidR="003A090E">
        <w:rPr>
          <w:sz w:val="28"/>
          <w:szCs w:val="28"/>
        </w:rPr>
        <w:t>униципальной программы</w:t>
      </w:r>
      <w:r w:rsidRPr="003A090E">
        <w:rPr>
          <w:sz w:val="28"/>
          <w:szCs w:val="28"/>
        </w:rPr>
        <w:t xml:space="preserve">   </w:t>
      </w:r>
      <w:r w:rsidRPr="003A090E">
        <w:rPr>
          <w:sz w:val="28"/>
          <w:lang w:eastAsia="ar-SA"/>
        </w:rPr>
        <w:t>«Формирование современной городской среды на территории Большеигнатовского сельского поселения  Большеигнатовского муниципального района Республики Мордовия</w:t>
      </w:r>
      <w:r w:rsidR="003A090E">
        <w:rPr>
          <w:sz w:val="28"/>
          <w:lang w:eastAsia="ar-SA"/>
        </w:rPr>
        <w:t>»</w:t>
      </w:r>
      <w:r w:rsidRPr="003A090E">
        <w:rPr>
          <w:sz w:val="28"/>
          <w:lang w:eastAsia="ar-SA"/>
        </w:rPr>
        <w:t xml:space="preserve"> </w:t>
      </w:r>
      <w:r w:rsidR="003A090E">
        <w:rPr>
          <w:sz w:val="28"/>
          <w:lang w:eastAsia="ar-SA"/>
        </w:rPr>
        <w:t>на 2018-2022 годы</w:t>
      </w:r>
    </w:p>
    <w:tbl>
      <w:tblPr>
        <w:tblW w:w="9654" w:type="dxa"/>
        <w:tblInd w:w="93" w:type="dxa"/>
        <w:tblLayout w:type="fixed"/>
        <w:tblLook w:val="04A0"/>
      </w:tblPr>
      <w:tblGrid>
        <w:gridCol w:w="555"/>
        <w:gridCol w:w="4705"/>
        <w:gridCol w:w="709"/>
        <w:gridCol w:w="709"/>
        <w:gridCol w:w="708"/>
        <w:gridCol w:w="851"/>
        <w:gridCol w:w="709"/>
        <w:gridCol w:w="708"/>
      </w:tblGrid>
      <w:tr w:rsidR="00A449B4" w:rsidRPr="00006ABE" w:rsidTr="00D228B7">
        <w:trPr>
          <w:trHeight w:val="71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B4" w:rsidRDefault="00A449B4" w:rsidP="00A449B4">
            <w:pPr>
              <w:spacing w:line="276" w:lineRule="auto"/>
              <w:ind w:firstLine="709"/>
              <w:jc w:val="center"/>
            </w:pPr>
            <w:r w:rsidRPr="00006ABE">
              <w:t>N</w:t>
            </w:r>
          </w:p>
          <w:p w:rsidR="00A449B4" w:rsidRDefault="00A449B4" w:rsidP="00A449B4">
            <w:r>
              <w:t>№</w:t>
            </w:r>
          </w:p>
          <w:p w:rsidR="00A449B4" w:rsidRDefault="00A449B4" w:rsidP="00A449B4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A449B4" w:rsidRDefault="00A449B4" w:rsidP="00A449B4"/>
          <w:p w:rsidR="00A449B4" w:rsidRPr="00695A84" w:rsidRDefault="00A449B4" w:rsidP="00A449B4"/>
        </w:tc>
        <w:tc>
          <w:tcPr>
            <w:tcW w:w="4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B4" w:rsidRPr="00006ABE" w:rsidRDefault="00A449B4" w:rsidP="00A449B4">
            <w:pPr>
              <w:spacing w:line="276" w:lineRule="auto"/>
              <w:ind w:firstLine="709"/>
              <w:jc w:val="center"/>
            </w:pPr>
            <w:r w:rsidRPr="00006ABE">
              <w:t>Наименование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Default="00A449B4" w:rsidP="00A449B4">
            <w:pPr>
              <w:spacing w:line="276" w:lineRule="auto"/>
              <w:ind w:hanging="8"/>
              <w:jc w:val="center"/>
            </w:pPr>
            <w:proofErr w:type="spellStart"/>
            <w:r w:rsidRPr="00006ABE">
              <w:t>Еди</w:t>
            </w:r>
            <w:proofErr w:type="spellEnd"/>
          </w:p>
          <w:p w:rsidR="003A090E" w:rsidRDefault="00A449B4" w:rsidP="00A449B4">
            <w:pPr>
              <w:spacing w:line="276" w:lineRule="auto"/>
              <w:ind w:hanging="8"/>
              <w:jc w:val="center"/>
            </w:pPr>
            <w:proofErr w:type="spellStart"/>
            <w:r w:rsidRPr="00006ABE">
              <w:t>ница</w:t>
            </w:r>
            <w:proofErr w:type="spellEnd"/>
            <w:r w:rsidRPr="00006ABE">
              <w:t xml:space="preserve"> </w:t>
            </w:r>
            <w:proofErr w:type="spellStart"/>
            <w:r w:rsidRPr="00006ABE">
              <w:t>изме</w:t>
            </w:r>
            <w:proofErr w:type="spellEnd"/>
          </w:p>
          <w:p w:rsidR="00A449B4" w:rsidRPr="00006ABE" w:rsidRDefault="00A449B4" w:rsidP="00A449B4">
            <w:pPr>
              <w:spacing w:line="276" w:lineRule="auto"/>
              <w:ind w:hanging="8"/>
              <w:jc w:val="center"/>
            </w:pPr>
            <w:r w:rsidRPr="00006ABE">
              <w:t>рения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B4" w:rsidRPr="00D5771A" w:rsidRDefault="00A449B4" w:rsidP="00A449B4">
            <w:pPr>
              <w:spacing w:line="276" w:lineRule="auto"/>
            </w:pPr>
            <w:r w:rsidRPr="00D5771A">
              <w:t xml:space="preserve">  Значения показателей</w:t>
            </w:r>
          </w:p>
        </w:tc>
      </w:tr>
      <w:tr w:rsidR="003A090E" w:rsidRPr="00006ABE" w:rsidTr="00D228B7">
        <w:trPr>
          <w:trHeight w:val="312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0E" w:rsidRPr="00006ABE" w:rsidRDefault="003A090E" w:rsidP="00A449B4">
            <w:pPr>
              <w:spacing w:line="276" w:lineRule="auto"/>
              <w:ind w:firstLine="709"/>
            </w:pPr>
          </w:p>
        </w:tc>
        <w:tc>
          <w:tcPr>
            <w:tcW w:w="4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0E" w:rsidRPr="00006ABE" w:rsidRDefault="003A090E" w:rsidP="00A449B4">
            <w:pPr>
              <w:spacing w:line="276" w:lineRule="auto"/>
              <w:ind w:firstLine="709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90E" w:rsidRPr="00006ABE" w:rsidRDefault="003A090E" w:rsidP="00A449B4">
            <w:pPr>
              <w:spacing w:line="276" w:lineRule="auto"/>
              <w:ind w:firstLine="709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90E" w:rsidRPr="00D5771A" w:rsidRDefault="003A090E" w:rsidP="003A090E">
            <w:pPr>
              <w:spacing w:line="276" w:lineRule="auto"/>
              <w:jc w:val="both"/>
            </w:pPr>
            <w:r>
              <w:t>2018</w:t>
            </w:r>
            <w:r w:rsidRPr="00D5771A">
              <w:t> 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Default="003A090E">
            <w:pPr>
              <w:spacing w:after="200" w:line="276" w:lineRule="auto"/>
            </w:pPr>
            <w:r>
              <w:t>2019 год</w:t>
            </w:r>
          </w:p>
          <w:p w:rsidR="003A090E" w:rsidRPr="00D5771A" w:rsidRDefault="003A090E" w:rsidP="003A090E">
            <w:pPr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Default="003A090E">
            <w:pPr>
              <w:spacing w:after="200" w:line="276" w:lineRule="auto"/>
            </w:pPr>
            <w:r>
              <w:t>2020 год</w:t>
            </w:r>
          </w:p>
          <w:p w:rsidR="003A090E" w:rsidRPr="00D5771A" w:rsidRDefault="003A090E" w:rsidP="003A090E">
            <w:pPr>
              <w:spacing w:line="276" w:lineRule="auto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Default="003A090E">
            <w:pPr>
              <w:spacing w:after="200" w:line="276" w:lineRule="auto"/>
            </w:pPr>
            <w:r>
              <w:t>2021 год</w:t>
            </w:r>
          </w:p>
          <w:p w:rsidR="003A090E" w:rsidRPr="00D5771A" w:rsidRDefault="003A090E" w:rsidP="003A090E">
            <w:pPr>
              <w:spacing w:line="276" w:lineRule="auto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Default="003A090E">
            <w:pPr>
              <w:spacing w:after="200" w:line="276" w:lineRule="auto"/>
            </w:pPr>
            <w:r>
              <w:t>2022 год</w:t>
            </w:r>
          </w:p>
          <w:p w:rsidR="003A090E" w:rsidRPr="00D5771A" w:rsidRDefault="003A090E" w:rsidP="003A090E">
            <w:pPr>
              <w:spacing w:line="276" w:lineRule="auto"/>
            </w:pPr>
          </w:p>
        </w:tc>
      </w:tr>
      <w:tr w:rsidR="003A090E" w:rsidRPr="00006ABE" w:rsidTr="00D228B7">
        <w:trPr>
          <w:trHeight w:val="62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A449B4">
            <w:pPr>
              <w:spacing w:line="276" w:lineRule="auto"/>
              <w:ind w:firstLine="709"/>
              <w:jc w:val="center"/>
            </w:pPr>
            <w:r>
              <w:lastRenderedPageBreak/>
              <w:t>11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A449B4">
            <w:pPr>
              <w:spacing w:line="276" w:lineRule="auto"/>
              <w:ind w:firstLine="61"/>
            </w:pPr>
            <w:r w:rsidRPr="00006ABE">
              <w:t>Количество благоустроенных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69437D" w:rsidP="00A449B4">
            <w:pPr>
              <w:spacing w:line="276" w:lineRule="auto"/>
              <w:ind w:firstLine="61"/>
              <w:jc w:val="center"/>
            </w:pPr>
            <w:r>
              <w:t>е</w:t>
            </w:r>
            <w:r w:rsidR="003A090E" w:rsidRPr="00006ABE">
              <w:t>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69437D" w:rsidP="003A090E">
            <w:pPr>
              <w:spacing w:line="276" w:lineRule="auto"/>
              <w:ind w:firstLine="61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69437D" w:rsidP="003A090E">
            <w:pPr>
              <w:spacing w:line="276" w:lineRule="auto"/>
            </w:pPr>
            <w: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69437D" w:rsidP="003A090E">
            <w:pPr>
              <w:spacing w:line="276" w:lineRule="auto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69437D" w:rsidP="003A090E">
            <w:pPr>
              <w:spacing w:line="276" w:lineRule="auto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69437D" w:rsidP="003A090E">
            <w:pPr>
              <w:spacing w:line="276" w:lineRule="auto"/>
            </w:pPr>
            <w:r>
              <w:t>2</w:t>
            </w:r>
          </w:p>
        </w:tc>
      </w:tr>
      <w:tr w:rsidR="003A090E" w:rsidRPr="00006ABE" w:rsidTr="00D228B7">
        <w:trPr>
          <w:trHeight w:val="62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395138" w:rsidRDefault="003A090E" w:rsidP="00A449B4">
            <w:pPr>
              <w:spacing w:line="276" w:lineRule="auto"/>
              <w:ind w:firstLine="709"/>
              <w:jc w:val="center"/>
            </w:pPr>
            <w:r>
              <w:t>22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A449B4">
            <w:pPr>
              <w:spacing w:line="276" w:lineRule="auto"/>
              <w:ind w:firstLine="61"/>
            </w:pPr>
            <w:r w:rsidRPr="00006ABE">
              <w:t>Площадь благоустроенных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A449B4">
            <w:pPr>
              <w:spacing w:line="276" w:lineRule="auto"/>
              <w:ind w:firstLine="61"/>
              <w:jc w:val="center"/>
            </w:pPr>
            <w:r w:rsidRPr="00006ABE"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CE4C72" w:rsidP="003A090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D228B7">
              <w:rPr>
                <w:lang w:eastAsia="en-US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3A090E" w:rsidRPr="00006ABE" w:rsidTr="00D228B7">
        <w:trPr>
          <w:trHeight w:val="1158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A449B4">
            <w:pPr>
              <w:spacing w:line="276" w:lineRule="auto"/>
              <w:ind w:left="-235" w:right="-135" w:firstLine="944"/>
              <w:jc w:val="center"/>
            </w:pPr>
            <w:r>
              <w:t>33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A449B4">
            <w:pPr>
              <w:spacing w:line="276" w:lineRule="auto"/>
              <w:ind w:firstLine="61"/>
            </w:pPr>
            <w:r w:rsidRPr="00006ABE">
              <w:t>Доля благоустроенных дворовых территорий от общего количества  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D5771A" w:rsidRDefault="003A090E" w:rsidP="00A449B4">
            <w:pPr>
              <w:spacing w:line="276" w:lineRule="auto"/>
              <w:ind w:firstLine="61"/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6,25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18,75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D228B7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12,5</w:t>
            </w:r>
          </w:p>
        </w:tc>
      </w:tr>
      <w:tr w:rsidR="003A090E" w:rsidRPr="00006ABE" w:rsidTr="00D228B7">
        <w:trPr>
          <w:trHeight w:val="187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Default="003A090E" w:rsidP="00A449B4">
            <w:pPr>
              <w:spacing w:line="276" w:lineRule="auto"/>
              <w:ind w:firstLine="709"/>
              <w:jc w:val="center"/>
            </w:pPr>
          </w:p>
          <w:p w:rsidR="003A090E" w:rsidRDefault="003A090E" w:rsidP="00A449B4"/>
          <w:p w:rsidR="003A090E" w:rsidRPr="00E92835" w:rsidRDefault="003A090E" w:rsidP="00A449B4"/>
          <w:p w:rsidR="003A090E" w:rsidRDefault="003A090E" w:rsidP="00A449B4"/>
          <w:p w:rsidR="003A090E" w:rsidRPr="00E92835" w:rsidRDefault="003A090E" w:rsidP="00A449B4">
            <w:r>
              <w:t>4</w:t>
            </w:r>
          </w:p>
        </w:tc>
        <w:tc>
          <w:tcPr>
            <w:tcW w:w="4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115195">
            <w:pPr>
              <w:spacing w:line="276" w:lineRule="auto"/>
              <w:ind w:firstLine="61"/>
            </w:pPr>
            <w:proofErr w:type="gramStart"/>
            <w:r w:rsidRPr="00006ABE">
              <w:t xml:space="preserve">Охват населения благоустроенными дворовыми территориями (доля населения, проживающего в жилом фонде  с благоустроенными дворовыми территориями от общей численности населения </w:t>
            </w:r>
            <w:r w:rsidR="00115195">
              <w:t xml:space="preserve">поселения, </w:t>
            </w:r>
            <w:r w:rsidRPr="00006ABE">
              <w:t xml:space="preserve"> проживающего в многоквартирных домах.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D5771A" w:rsidRDefault="003A090E" w:rsidP="00A449B4">
            <w:pPr>
              <w:spacing w:line="276" w:lineRule="auto"/>
              <w:ind w:firstLine="61"/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16,6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4,1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73,2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rPr>
                <w:lang w:eastAsia="en-US"/>
              </w:rPr>
            </w:pPr>
            <w:r>
              <w:rPr>
                <w:lang w:eastAsia="en-US"/>
              </w:rPr>
              <w:t>17,7</w:t>
            </w:r>
          </w:p>
        </w:tc>
      </w:tr>
      <w:tr w:rsidR="003A090E" w:rsidRPr="00006ABE" w:rsidTr="00D228B7">
        <w:trPr>
          <w:trHeight w:val="992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Default="003A090E" w:rsidP="00A449B4">
            <w:pPr>
              <w:spacing w:line="276" w:lineRule="auto"/>
              <w:ind w:firstLine="709"/>
              <w:jc w:val="center"/>
            </w:pPr>
            <w:r>
              <w:t>55</w:t>
            </w:r>
          </w:p>
        </w:tc>
        <w:tc>
          <w:tcPr>
            <w:tcW w:w="4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992248" w:rsidRDefault="003A090E" w:rsidP="00A449B4">
            <w:pPr>
              <w:spacing w:line="276" w:lineRule="auto"/>
              <w:ind w:firstLine="61"/>
            </w:pPr>
            <w:r>
              <w:t>Объем</w:t>
            </w:r>
            <w:r w:rsidRPr="00992248">
              <w:t xml:space="preserve"> трудового участия</w:t>
            </w:r>
            <w:r w:rsidR="0069437D">
              <w:t xml:space="preserve"> </w:t>
            </w:r>
            <w:r w:rsidRPr="00992248">
              <w:t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 в реализации мероприятий по благоустройству дворовых территорий в рамках дополнительного перечня работ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D5771A" w:rsidRDefault="003A090E" w:rsidP="00A449B4">
            <w:pPr>
              <w:spacing w:line="276" w:lineRule="auto"/>
              <w:ind w:firstLine="61"/>
              <w:jc w:val="center"/>
            </w:pPr>
            <w:r>
              <w:t>чел/</w:t>
            </w:r>
            <w:proofErr w:type="gramStart"/>
            <w:r>
              <w:t>ч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3A090E" w:rsidP="003A090E">
            <w:pPr>
              <w:spacing w:line="276" w:lineRule="auto"/>
              <w:ind w:firstLine="61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spacing w:line="276" w:lineRule="auto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spacing w:line="276" w:lineRule="auto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spacing w:line="276" w:lineRule="auto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spacing w:line="276" w:lineRule="auto"/>
            </w:pPr>
            <w:r>
              <w:t>0</w:t>
            </w:r>
          </w:p>
        </w:tc>
      </w:tr>
      <w:tr w:rsidR="003A090E" w:rsidRPr="00006ABE" w:rsidTr="00D228B7">
        <w:trPr>
          <w:trHeight w:val="75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A449B4">
            <w:pPr>
              <w:spacing w:line="276" w:lineRule="auto"/>
              <w:ind w:firstLine="709"/>
              <w:jc w:val="center"/>
            </w:pPr>
            <w:r>
              <w:t>66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992248" w:rsidRDefault="003A090E" w:rsidP="00A449B4">
            <w:pPr>
              <w:spacing w:line="276" w:lineRule="auto"/>
              <w:ind w:firstLine="61"/>
            </w:pPr>
            <w:r>
              <w:t>Доля</w:t>
            </w:r>
            <w:r w:rsidRPr="00992248">
              <w:t xml:space="preserve"> трудового участия</w:t>
            </w:r>
            <w:r w:rsidR="0069437D">
              <w:t xml:space="preserve"> </w:t>
            </w:r>
            <w:r w:rsidRPr="00992248">
              <w:t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 в реализации мероприятий по благоустро</w:t>
            </w:r>
            <w:bookmarkStart w:id="1" w:name="_GoBack"/>
            <w:bookmarkEnd w:id="1"/>
            <w:r w:rsidRPr="00992248">
              <w:t>йству дворовых территорий в рамках дополнительного перечня работ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006ABE" w:rsidRDefault="003A090E" w:rsidP="00A449B4">
            <w:pPr>
              <w:spacing w:line="276" w:lineRule="auto"/>
              <w:ind w:firstLine="61"/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3A090E" w:rsidP="003A090E">
            <w:pPr>
              <w:spacing w:line="276" w:lineRule="auto"/>
              <w:ind w:firstLine="61"/>
            </w:pP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spacing w:line="276" w:lineRule="auto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spacing w:line="276" w:lineRule="auto"/>
            </w:pP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spacing w:line="276" w:lineRule="auto"/>
            </w:pP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90E" w:rsidRPr="004B7F9E" w:rsidRDefault="00115195" w:rsidP="003A090E">
            <w:pPr>
              <w:spacing w:line="276" w:lineRule="auto"/>
            </w:pPr>
            <w:r>
              <w:t>0</w:t>
            </w:r>
          </w:p>
        </w:tc>
      </w:tr>
    </w:tbl>
    <w:p w:rsidR="00A449B4" w:rsidRDefault="00A449B4" w:rsidP="00A449B4">
      <w:pPr>
        <w:pStyle w:val="Default"/>
        <w:ind w:firstLine="720"/>
        <w:jc w:val="right"/>
        <w:rPr>
          <w:sz w:val="28"/>
          <w:szCs w:val="28"/>
        </w:rPr>
      </w:pPr>
    </w:p>
    <w:p w:rsidR="00A449B4" w:rsidRDefault="00A449B4" w:rsidP="00A449B4">
      <w:pPr>
        <w:pStyle w:val="Default"/>
        <w:ind w:firstLine="720"/>
        <w:jc w:val="both"/>
        <w:rPr>
          <w:sz w:val="28"/>
          <w:szCs w:val="28"/>
        </w:rPr>
      </w:pPr>
      <w:r w:rsidRPr="00C15907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</w:t>
      </w:r>
      <w:r w:rsidRPr="00C15907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предусматривается</w:t>
      </w:r>
      <w:r w:rsidR="00CE4C7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CE4C72">
        <w:rPr>
          <w:sz w:val="28"/>
          <w:szCs w:val="28"/>
        </w:rPr>
        <w:t xml:space="preserve"> течени</w:t>
      </w:r>
      <w:proofErr w:type="gramStart"/>
      <w:r w:rsidR="00CE4C72">
        <w:rPr>
          <w:sz w:val="28"/>
          <w:szCs w:val="28"/>
        </w:rPr>
        <w:t>и</w:t>
      </w:r>
      <w:proofErr w:type="gramEnd"/>
      <w:r w:rsidR="00CE4C72">
        <w:rPr>
          <w:sz w:val="28"/>
          <w:szCs w:val="28"/>
        </w:rPr>
        <w:t xml:space="preserve"> 5 лет (с 2018 по 2022 годы)</w:t>
      </w:r>
      <w:r>
        <w:rPr>
          <w:sz w:val="28"/>
          <w:szCs w:val="28"/>
        </w:rPr>
        <w:t>.</w:t>
      </w:r>
    </w:p>
    <w:p w:rsidR="00A449B4" w:rsidRDefault="00A449B4" w:rsidP="00A449B4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настоящей программе используются следующие понятия:</w:t>
      </w:r>
    </w:p>
    <w:p w:rsidR="00A449B4" w:rsidRDefault="00A449B4" w:rsidP="00A449B4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66279">
        <w:rPr>
          <w:sz w:val="28"/>
          <w:szCs w:val="28"/>
        </w:rPr>
        <w:t xml:space="preserve">воровая территория –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</w:t>
      </w:r>
      <w:r w:rsidRPr="00E66279">
        <w:rPr>
          <w:sz w:val="28"/>
          <w:szCs w:val="28"/>
        </w:rPr>
        <w:lastRenderedPageBreak/>
        <w:t>автомобильные дороги, образующие проезды к территориям, прилегающим к многоквартирным домам</w:t>
      </w:r>
      <w:r>
        <w:rPr>
          <w:sz w:val="28"/>
          <w:szCs w:val="28"/>
        </w:rPr>
        <w:t>;</w:t>
      </w:r>
    </w:p>
    <w:p w:rsidR="00A449B4" w:rsidRDefault="00A449B4" w:rsidP="00A449B4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заинтересованные лица – собственники помещений в многоквартирных домах, собственники иных зданий и сооружений, расположенных в границах дворовой территории</w:t>
      </w:r>
      <w:r w:rsidR="00BC5990">
        <w:rPr>
          <w:sz w:val="28"/>
          <w:szCs w:val="28"/>
        </w:rPr>
        <w:t>, представители органов власти, местного самоуправления, бизнеса, общественных объединений, физические лица, заинтересованные в проекте благоустройства и готовые участвовать в его реализации.</w:t>
      </w:r>
    </w:p>
    <w:p w:rsidR="00A449B4" w:rsidRDefault="00A449B4" w:rsidP="00A449B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449B4" w:rsidRDefault="00A449B4" w:rsidP="00A449B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15907">
        <w:rPr>
          <w:b/>
          <w:sz w:val="28"/>
          <w:szCs w:val="28"/>
        </w:rPr>
        <w:t xml:space="preserve">Раздел 3. Обобщенная характеристика основных мероприятий </w:t>
      </w:r>
      <w:r>
        <w:rPr>
          <w:b/>
          <w:sz w:val="28"/>
          <w:szCs w:val="28"/>
        </w:rPr>
        <w:t>и мероприятий программы.</w:t>
      </w:r>
    </w:p>
    <w:p w:rsidR="00A449B4" w:rsidRDefault="00A449B4" w:rsidP="00A449B4">
      <w:pPr>
        <w:ind w:firstLine="709"/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Информация об основных мероприятиях программы отражена в таблице 2.</w:t>
      </w:r>
    </w:p>
    <w:p w:rsidR="00A449B4" w:rsidRPr="0079222F" w:rsidRDefault="00A449B4" w:rsidP="00A449B4">
      <w:pPr>
        <w:ind w:left="360"/>
        <w:contextualSpacing/>
        <w:jc w:val="right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Таблица 2.</w:t>
      </w:r>
    </w:p>
    <w:tbl>
      <w:tblPr>
        <w:tblW w:w="10064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10"/>
        <w:gridCol w:w="1275"/>
        <w:gridCol w:w="1843"/>
        <w:gridCol w:w="851"/>
        <w:gridCol w:w="708"/>
        <w:gridCol w:w="1701"/>
        <w:gridCol w:w="1843"/>
        <w:gridCol w:w="1133"/>
      </w:tblGrid>
      <w:tr w:rsidR="00A449B4" w:rsidRPr="00435ED2" w:rsidTr="00A449B4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  <w:proofErr w:type="spellStart"/>
            <w:proofErr w:type="gramStart"/>
            <w:r w:rsidRPr="00435ED2">
              <w:t>п</w:t>
            </w:r>
            <w:proofErr w:type="spellEnd"/>
            <w:proofErr w:type="gramEnd"/>
            <w:r w:rsidRPr="00435ED2">
              <w:t>/</w:t>
            </w:r>
            <w:proofErr w:type="spellStart"/>
            <w:r w:rsidRPr="00435ED2"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Наименование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</w:t>
            </w:r>
            <w:r w:rsidRPr="00435ED2">
              <w:t xml:space="preserve">частник, ответственный за исполнение основного мероприятия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Срок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Ожидаемый непосредственный результат (краткое описание)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 xml:space="preserve">Последствия </w:t>
            </w:r>
            <w:proofErr w:type="spellStart"/>
            <w:r w:rsidRPr="00435ED2">
              <w:t>нереализации</w:t>
            </w:r>
            <w:proofErr w:type="spellEnd"/>
            <w:r w:rsidRPr="00435ED2">
              <w:t xml:space="preserve"> основного мероприятия </w:t>
            </w:r>
            <w:r>
              <w:t>программы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 xml:space="preserve">Связь с показателями программы </w:t>
            </w:r>
          </w:p>
        </w:tc>
      </w:tr>
      <w:tr w:rsidR="00A449B4" w:rsidRPr="00435ED2" w:rsidTr="00A449B4">
        <w:trPr>
          <w:trHeight w:val="191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начала реализации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окончания реализации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449B4" w:rsidRPr="00435ED2" w:rsidTr="00A449B4">
        <w:trPr>
          <w:trHeight w:val="2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8</w:t>
            </w:r>
          </w:p>
        </w:tc>
      </w:tr>
      <w:tr w:rsidR="00A449B4" w:rsidRPr="00435ED2" w:rsidTr="00A449B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Благоустройство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050C7E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0C7E">
              <w:t xml:space="preserve">Администрация </w:t>
            </w:r>
            <w:r w:rsidRPr="00050C7E">
              <w:rPr>
                <w:lang w:eastAsia="en-US"/>
              </w:rPr>
              <w:t>Большеигнатовского муниципального района Республики Мордовия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5ED2">
              <w:t>201</w:t>
            </w:r>
            <w:r w:rsidR="004E3F3F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4E3F3F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Увеличение доли благоустроенных дворовых территорий.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35ED2">
              <w:t>Нереализация</w:t>
            </w:r>
            <w:proofErr w:type="spellEnd"/>
            <w:r w:rsidRPr="00435ED2">
              <w:t xml:space="preserve"> плановых показателей</w:t>
            </w:r>
            <w:r>
              <w:t>. Увеличение степени физического износа дворовых территорий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1-6</w:t>
            </w:r>
          </w:p>
          <w:p w:rsidR="00A449B4" w:rsidRPr="00435ED2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Таблицы 1.</w:t>
            </w:r>
          </w:p>
        </w:tc>
      </w:tr>
    </w:tbl>
    <w:p w:rsidR="00A449B4" w:rsidRDefault="00A449B4" w:rsidP="00A449B4">
      <w:pPr>
        <w:ind w:left="360"/>
        <w:contextualSpacing/>
        <w:rPr>
          <w:sz w:val="28"/>
          <w:szCs w:val="28"/>
          <w:lang w:eastAsia="en-US"/>
        </w:rPr>
      </w:pPr>
    </w:p>
    <w:p w:rsidR="00A449B4" w:rsidRPr="00951455" w:rsidRDefault="00A449B4" w:rsidP="00A449B4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proofErr w:type="gramStart"/>
      <w:r w:rsidRPr="00752E3C">
        <w:rPr>
          <w:rFonts w:ascii="Times New Roman" w:hAnsi="Times New Roman" w:cs="Times New Roman"/>
          <w:sz w:val="28"/>
          <w:szCs w:val="28"/>
          <w:lang w:eastAsia="en-US"/>
        </w:rPr>
        <w:t xml:space="preserve">Адресный перечень многоквартирных домов, дворовые территории которых подлежат благоустройству, сформирован по результатам отбора, проведенного в соответствии с </w:t>
      </w:r>
      <w:r w:rsidRPr="00752E3C">
        <w:rPr>
          <w:rFonts w:ascii="Times New Roman" w:hAnsi="Times New Roman" w:cs="Times New Roman"/>
          <w:sz w:val="28"/>
          <w:szCs w:val="28"/>
        </w:rPr>
        <w:t xml:space="preserve">Порядком представления, рассмотрения и оценки предложений </w:t>
      </w:r>
      <w:r w:rsidRPr="00951455">
        <w:rPr>
          <w:rFonts w:ascii="Times New Roman" w:hAnsi="Times New Roman" w:cs="Times New Roman"/>
          <w:sz w:val="28"/>
          <w:szCs w:val="28"/>
        </w:rPr>
        <w:t>заинтересованных лиц о включении дворовой территории в муниципальную программу на 2017 год, утвержденным постановлением Администрации Большеигнатовского муниципального района Р</w:t>
      </w:r>
      <w:r w:rsidR="004E3F3F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951455">
        <w:rPr>
          <w:rFonts w:ascii="Times New Roman" w:hAnsi="Times New Roman" w:cs="Times New Roman"/>
          <w:sz w:val="28"/>
          <w:szCs w:val="28"/>
        </w:rPr>
        <w:t>М</w:t>
      </w:r>
      <w:r w:rsidR="004E3F3F">
        <w:rPr>
          <w:rFonts w:ascii="Times New Roman" w:hAnsi="Times New Roman" w:cs="Times New Roman"/>
          <w:sz w:val="28"/>
          <w:szCs w:val="28"/>
        </w:rPr>
        <w:t>ордовия</w:t>
      </w:r>
      <w:r w:rsidRPr="00951455">
        <w:rPr>
          <w:rFonts w:ascii="Times New Roman" w:hAnsi="Times New Roman" w:cs="Times New Roman"/>
          <w:sz w:val="28"/>
          <w:szCs w:val="28"/>
        </w:rPr>
        <w:t xml:space="preserve"> от 29.03.2017 </w:t>
      </w:r>
      <w:r w:rsidR="004E3F3F">
        <w:rPr>
          <w:rFonts w:ascii="Times New Roman" w:hAnsi="Times New Roman" w:cs="Times New Roman"/>
          <w:sz w:val="28"/>
          <w:szCs w:val="28"/>
        </w:rPr>
        <w:t>года № 135</w:t>
      </w:r>
      <w:r w:rsidRPr="00F82531">
        <w:rPr>
          <w:rFonts w:ascii="Times New Roman" w:hAnsi="Times New Roman" w:cs="Times New Roman"/>
          <w:sz w:val="28"/>
          <w:szCs w:val="28"/>
        </w:rPr>
        <w:t xml:space="preserve"> и приведен в приложении к программе.</w:t>
      </w:r>
      <w:proofErr w:type="gramEnd"/>
    </w:p>
    <w:p w:rsidR="00A449B4" w:rsidRPr="00752E3C" w:rsidRDefault="00A449B4" w:rsidP="00A449B4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1455">
        <w:rPr>
          <w:rFonts w:ascii="Times New Roman" w:hAnsi="Times New Roman" w:cs="Times New Roman"/>
          <w:sz w:val="28"/>
          <w:szCs w:val="28"/>
        </w:rPr>
        <w:tab/>
      </w:r>
    </w:p>
    <w:p w:rsidR="00A449B4" w:rsidRPr="003A200E" w:rsidRDefault="00A449B4" w:rsidP="00A449B4">
      <w:pPr>
        <w:contextualSpacing/>
        <w:rPr>
          <w:sz w:val="28"/>
          <w:szCs w:val="28"/>
          <w:lang w:eastAsia="en-US"/>
        </w:rPr>
      </w:pPr>
    </w:p>
    <w:p w:rsidR="00A449B4" w:rsidRDefault="00A449B4" w:rsidP="00A449B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4. </w:t>
      </w:r>
      <w:r w:rsidRPr="00C15907">
        <w:rPr>
          <w:b/>
          <w:sz w:val="28"/>
          <w:szCs w:val="28"/>
        </w:rPr>
        <w:t xml:space="preserve">Основные меры правового регулирования в соответствующей сфере, направленные на достижение целей и (или) конечных результатов </w:t>
      </w:r>
      <w:r>
        <w:rPr>
          <w:b/>
          <w:sz w:val="28"/>
          <w:szCs w:val="28"/>
        </w:rPr>
        <w:t>муниципальной программы</w:t>
      </w:r>
      <w:r w:rsidRPr="00C15907">
        <w:rPr>
          <w:b/>
          <w:sz w:val="28"/>
          <w:szCs w:val="28"/>
        </w:rPr>
        <w:t>.</w:t>
      </w:r>
    </w:p>
    <w:p w:rsidR="00A449B4" w:rsidRDefault="00A449B4" w:rsidP="00A449B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449B4" w:rsidRDefault="00A449B4" w:rsidP="00A449B4">
      <w:pPr>
        <w:suppressAutoHyphens/>
        <w:ind w:firstLine="720"/>
        <w:jc w:val="both"/>
        <w:rPr>
          <w:sz w:val="28"/>
          <w:szCs w:val="28"/>
        </w:rPr>
      </w:pPr>
      <w:r w:rsidRPr="006C5A5B">
        <w:rPr>
          <w:sz w:val="28"/>
          <w:szCs w:val="28"/>
        </w:rPr>
        <w:t>Основные меры правового регулирования в соответствующей сфере, направленные на достижение целей и (или) конечных результатов программы реализовываются принятием соответствующего</w:t>
      </w:r>
      <w:r>
        <w:rPr>
          <w:sz w:val="28"/>
          <w:szCs w:val="28"/>
        </w:rPr>
        <w:t xml:space="preserve"> нормативного</w:t>
      </w:r>
      <w:r w:rsidRPr="006C5A5B">
        <w:rPr>
          <w:sz w:val="28"/>
          <w:szCs w:val="28"/>
        </w:rPr>
        <w:t xml:space="preserve"> правового акта</w:t>
      </w:r>
      <w:r w:rsidR="004E3F3F">
        <w:rPr>
          <w:sz w:val="28"/>
          <w:szCs w:val="28"/>
        </w:rPr>
        <w:t xml:space="preserve"> </w:t>
      </w:r>
      <w:r w:rsidRPr="00951455">
        <w:rPr>
          <w:sz w:val="28"/>
          <w:szCs w:val="28"/>
        </w:rPr>
        <w:t>Администрации Большеигнатовского муниципального района Р</w:t>
      </w:r>
      <w:r w:rsidR="004E3F3F">
        <w:rPr>
          <w:sz w:val="28"/>
          <w:szCs w:val="28"/>
        </w:rPr>
        <w:t xml:space="preserve">еспублики </w:t>
      </w:r>
      <w:r w:rsidRPr="00951455">
        <w:rPr>
          <w:sz w:val="28"/>
          <w:szCs w:val="28"/>
        </w:rPr>
        <w:t>М</w:t>
      </w:r>
      <w:r w:rsidR="004E3F3F">
        <w:rPr>
          <w:sz w:val="28"/>
          <w:szCs w:val="28"/>
        </w:rPr>
        <w:t>ордовия</w:t>
      </w:r>
      <w:r w:rsidRPr="00951455">
        <w:rPr>
          <w:sz w:val="28"/>
          <w:szCs w:val="28"/>
        </w:rPr>
        <w:t>, внесением</w:t>
      </w:r>
      <w:r w:rsidRPr="00C15907">
        <w:rPr>
          <w:sz w:val="28"/>
          <w:szCs w:val="28"/>
        </w:rPr>
        <w:t xml:space="preserve"> изменений в </w:t>
      </w:r>
      <w:r>
        <w:rPr>
          <w:sz w:val="28"/>
          <w:szCs w:val="28"/>
        </w:rPr>
        <w:t>программу</w:t>
      </w:r>
      <w:r w:rsidRPr="00C15907">
        <w:rPr>
          <w:sz w:val="28"/>
          <w:szCs w:val="28"/>
        </w:rPr>
        <w:t xml:space="preserve"> в с</w:t>
      </w:r>
      <w:r>
        <w:rPr>
          <w:sz w:val="28"/>
          <w:szCs w:val="28"/>
        </w:rPr>
        <w:t>вязи</w:t>
      </w:r>
      <w:r w:rsidRPr="00C15907">
        <w:rPr>
          <w:sz w:val="28"/>
          <w:szCs w:val="28"/>
        </w:rPr>
        <w:t xml:space="preserve"> с актуализацией программных мероприятий.</w:t>
      </w:r>
    </w:p>
    <w:p w:rsidR="00A449B4" w:rsidRDefault="00A449B4" w:rsidP="00A449B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p w:rsidR="00A449B4" w:rsidRDefault="00A449B4" w:rsidP="00A449B4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9781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1535"/>
        <w:gridCol w:w="2268"/>
        <w:gridCol w:w="2127"/>
        <w:gridCol w:w="3259"/>
      </w:tblGrid>
      <w:tr w:rsidR="00A449B4" w:rsidRPr="00875258" w:rsidTr="00A449B4">
        <w:trPr>
          <w:trHeight w:val="92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5258">
              <w:t xml:space="preserve">№ </w:t>
            </w:r>
            <w:proofErr w:type="spellStart"/>
            <w:proofErr w:type="gramStart"/>
            <w:r w:rsidRPr="00875258">
              <w:t>п</w:t>
            </w:r>
            <w:proofErr w:type="spellEnd"/>
            <w:proofErr w:type="gramEnd"/>
            <w:r w:rsidRPr="00875258">
              <w:t>/</w:t>
            </w:r>
            <w:proofErr w:type="spellStart"/>
            <w:r w:rsidRPr="00875258">
              <w:t>п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A449B4">
            <w:pPr>
              <w:widowControl w:val="0"/>
              <w:autoSpaceDE w:val="0"/>
              <w:autoSpaceDN w:val="0"/>
              <w:adjustRightInd w:val="0"/>
              <w:ind w:right="-62"/>
              <w:jc w:val="center"/>
            </w:pPr>
            <w:r w:rsidRPr="00875258">
              <w:t>Наименование основного мероприятия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5258">
              <w:t>Основные положения нормативного правового 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5258">
              <w:t>Ответственный исполнитель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5258">
              <w:t xml:space="preserve">Ожидаемые сроки принятия </w:t>
            </w:r>
          </w:p>
        </w:tc>
      </w:tr>
      <w:tr w:rsidR="00A449B4" w:rsidRPr="00875258" w:rsidTr="00A449B4">
        <w:trPr>
          <w:trHeight w:val="111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A44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5258">
              <w:t>1.1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FD06BC">
            <w:pPr>
              <w:widowControl w:val="0"/>
              <w:autoSpaceDE w:val="0"/>
              <w:autoSpaceDN w:val="0"/>
              <w:adjustRightInd w:val="0"/>
              <w:ind w:right="-62"/>
              <w:jc w:val="center"/>
            </w:pPr>
            <w:r w:rsidRPr="00875258">
              <w:rPr>
                <w:lang w:eastAsia="en-US"/>
              </w:rPr>
              <w:t>Благоустройство дворовых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FD0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5258">
              <w:t>Порядок отбора дворовых территорий для включения их в муниципальную программу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FD0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5258">
              <w:t>Администрации Большеигнатовского муниципального района Р</w:t>
            </w:r>
            <w:r w:rsidR="00FD06BC">
              <w:t xml:space="preserve">еспублики </w:t>
            </w:r>
            <w:r w:rsidRPr="00875258">
              <w:t>М</w:t>
            </w:r>
            <w:r w:rsidR="00FD06BC">
              <w:t>ордовия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49B4" w:rsidRPr="00875258" w:rsidRDefault="00A449B4" w:rsidP="00FD0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75258">
              <w:t>Порядок отбора дворовых территорий для включения их в муниципальную программу утвержден постановлением Администрации Большеигнатовского муниципального района Р</w:t>
            </w:r>
            <w:r w:rsidR="00FD06BC">
              <w:t xml:space="preserve">еспублики </w:t>
            </w:r>
            <w:r w:rsidRPr="00875258">
              <w:t>М</w:t>
            </w:r>
            <w:r w:rsidR="00FD06BC">
              <w:t>ордовия</w:t>
            </w:r>
            <w:r w:rsidRPr="00875258">
              <w:t xml:space="preserve"> от 29.03.2017 года № 135</w:t>
            </w:r>
          </w:p>
        </w:tc>
      </w:tr>
    </w:tbl>
    <w:p w:rsidR="00A449B4" w:rsidRDefault="00A449B4" w:rsidP="00A449B4">
      <w:pPr>
        <w:ind w:left="360"/>
        <w:contextualSpacing/>
        <w:rPr>
          <w:b/>
          <w:sz w:val="28"/>
          <w:szCs w:val="28"/>
          <w:lang w:eastAsia="en-US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  <w:r w:rsidRPr="00C15907">
        <w:rPr>
          <w:b/>
          <w:sz w:val="28"/>
          <w:szCs w:val="28"/>
        </w:rPr>
        <w:t xml:space="preserve">Раздел 5. Ресурсное обеспечение </w:t>
      </w:r>
      <w:r>
        <w:rPr>
          <w:b/>
          <w:sz w:val="28"/>
          <w:szCs w:val="28"/>
        </w:rPr>
        <w:t>программы</w:t>
      </w:r>
      <w:r w:rsidRPr="00C15907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прогнозная оценка расходов за счет всех источников финансирования на реализацию программы.</w:t>
      </w:r>
    </w:p>
    <w:p w:rsidR="00A449B4" w:rsidRDefault="00A449B4" w:rsidP="00A449B4">
      <w:pPr>
        <w:contextualSpacing/>
        <w:jc w:val="center"/>
        <w:rPr>
          <w:b/>
          <w:sz w:val="28"/>
          <w:szCs w:val="28"/>
          <w:lang w:eastAsia="en-US"/>
        </w:rPr>
      </w:pPr>
    </w:p>
    <w:p w:rsidR="00A449B4" w:rsidRPr="00DB1667" w:rsidRDefault="00A449B4" w:rsidP="00A449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1667">
        <w:rPr>
          <w:sz w:val="28"/>
          <w:szCs w:val="28"/>
        </w:rPr>
        <w:t>Финансирование основных мероприятий программы</w:t>
      </w:r>
      <w:r>
        <w:rPr>
          <w:sz w:val="28"/>
          <w:szCs w:val="28"/>
        </w:rPr>
        <w:t xml:space="preserve"> осуществляется за счет средств федерального бюджета, республиканского бюджета Республики Мордовия, бюджета Большеигнатовского муниципального района Республики Мордовия</w:t>
      </w:r>
      <w:r w:rsidR="00FD06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7738E">
        <w:rPr>
          <w:sz w:val="28"/>
          <w:szCs w:val="28"/>
        </w:rPr>
        <w:t xml:space="preserve">Обеспечение выполнения мероприятий </w:t>
      </w:r>
      <w:r w:rsidRPr="00DB1667">
        <w:rPr>
          <w:sz w:val="28"/>
          <w:szCs w:val="28"/>
        </w:rPr>
        <w:t xml:space="preserve"> </w:t>
      </w:r>
      <w:r w:rsidR="00FD06BC">
        <w:rPr>
          <w:sz w:val="28"/>
          <w:szCs w:val="28"/>
        </w:rPr>
        <w:t xml:space="preserve">программы </w:t>
      </w:r>
      <w:r w:rsidR="0017738E">
        <w:rPr>
          <w:sz w:val="28"/>
          <w:szCs w:val="28"/>
        </w:rPr>
        <w:t xml:space="preserve">ежегодно </w:t>
      </w:r>
      <w:r w:rsidR="00FD06BC">
        <w:rPr>
          <w:sz w:val="28"/>
          <w:szCs w:val="28"/>
        </w:rPr>
        <w:t>будет осуществляться в рамках текущего финансирования</w:t>
      </w:r>
      <w:r w:rsidRPr="00DB1667">
        <w:rPr>
          <w:sz w:val="28"/>
          <w:szCs w:val="28"/>
        </w:rPr>
        <w:t>.</w:t>
      </w:r>
    </w:p>
    <w:p w:rsidR="00A449B4" w:rsidRDefault="00A449B4" w:rsidP="00A449B4">
      <w:pPr>
        <w:suppressAutoHyphens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Адресное (</w:t>
      </w:r>
      <w:proofErr w:type="spellStart"/>
      <w:r>
        <w:rPr>
          <w:sz w:val="28"/>
          <w:szCs w:val="28"/>
        </w:rPr>
        <w:t>пообъектное</w:t>
      </w:r>
      <w:proofErr w:type="spellEnd"/>
      <w:r>
        <w:rPr>
          <w:sz w:val="28"/>
          <w:szCs w:val="28"/>
        </w:rPr>
        <w:t>)</w:t>
      </w:r>
      <w:r w:rsidRPr="00506ABD">
        <w:rPr>
          <w:sz w:val="28"/>
          <w:szCs w:val="28"/>
        </w:rPr>
        <w:t xml:space="preserve"> расходование денежных средств, выделенных на мероприятия </w:t>
      </w:r>
      <w:r>
        <w:rPr>
          <w:sz w:val="28"/>
          <w:szCs w:val="28"/>
        </w:rPr>
        <w:t>п</w:t>
      </w:r>
      <w:r w:rsidRPr="00506ABD">
        <w:rPr>
          <w:sz w:val="28"/>
          <w:szCs w:val="28"/>
        </w:rPr>
        <w:t xml:space="preserve">рограммы, </w:t>
      </w:r>
      <w:r>
        <w:rPr>
          <w:sz w:val="28"/>
          <w:szCs w:val="28"/>
        </w:rPr>
        <w:t xml:space="preserve">будет </w:t>
      </w:r>
      <w:r w:rsidRPr="00506ABD">
        <w:rPr>
          <w:sz w:val="28"/>
          <w:szCs w:val="28"/>
        </w:rPr>
        <w:t>представлен</w:t>
      </w:r>
      <w:r>
        <w:rPr>
          <w:sz w:val="28"/>
          <w:szCs w:val="28"/>
        </w:rPr>
        <w:t>о</w:t>
      </w:r>
      <w:r w:rsidRPr="00506ABD">
        <w:rPr>
          <w:sz w:val="28"/>
          <w:szCs w:val="28"/>
        </w:rPr>
        <w:t xml:space="preserve"> в </w:t>
      </w:r>
      <w:r>
        <w:rPr>
          <w:sz w:val="28"/>
          <w:szCs w:val="28"/>
        </w:rPr>
        <w:t>приложениях к программе.</w:t>
      </w:r>
    </w:p>
    <w:p w:rsidR="00A449B4" w:rsidRDefault="00A449B4" w:rsidP="00A449B4">
      <w:pPr>
        <w:suppressAutoHyphens/>
        <w:jc w:val="both"/>
        <w:rPr>
          <w:b/>
          <w:sz w:val="28"/>
          <w:szCs w:val="28"/>
          <w:lang w:eastAsia="en-US"/>
        </w:rPr>
      </w:pPr>
    </w:p>
    <w:p w:rsidR="00A449B4" w:rsidRPr="00957350" w:rsidRDefault="00A449B4" w:rsidP="00A449B4">
      <w:pPr>
        <w:ind w:left="360"/>
        <w:contextualSpacing/>
        <w:jc w:val="center"/>
        <w:rPr>
          <w:b/>
          <w:sz w:val="28"/>
          <w:szCs w:val="28"/>
          <w:lang w:eastAsia="en-US"/>
        </w:rPr>
      </w:pPr>
      <w:r w:rsidRPr="00C15907">
        <w:rPr>
          <w:b/>
          <w:sz w:val="28"/>
          <w:szCs w:val="28"/>
        </w:rPr>
        <w:t xml:space="preserve">Раздел 6. Анализ рисков реализации </w:t>
      </w:r>
      <w:r>
        <w:rPr>
          <w:b/>
          <w:sz w:val="28"/>
          <w:szCs w:val="28"/>
        </w:rPr>
        <w:t>программы</w:t>
      </w:r>
      <w:r w:rsidRPr="00C15907">
        <w:rPr>
          <w:b/>
          <w:sz w:val="28"/>
          <w:szCs w:val="28"/>
        </w:rPr>
        <w:t xml:space="preserve"> и описание мер по управлению рисками с целью минимизации их влияния на достижение целей </w:t>
      </w:r>
      <w:r>
        <w:rPr>
          <w:b/>
          <w:sz w:val="28"/>
          <w:szCs w:val="28"/>
        </w:rPr>
        <w:t>программы</w:t>
      </w:r>
      <w:r w:rsidRPr="00C15907">
        <w:rPr>
          <w:b/>
          <w:sz w:val="28"/>
          <w:szCs w:val="28"/>
        </w:rPr>
        <w:t>.</w:t>
      </w:r>
    </w:p>
    <w:p w:rsidR="00A449B4" w:rsidRPr="00957350" w:rsidRDefault="00A449B4" w:rsidP="00A449B4">
      <w:pPr>
        <w:ind w:left="360"/>
        <w:contextualSpacing/>
        <w:rPr>
          <w:b/>
          <w:sz w:val="28"/>
          <w:szCs w:val="28"/>
          <w:lang w:eastAsia="en-US"/>
        </w:rPr>
      </w:pPr>
    </w:p>
    <w:p w:rsidR="00A449B4" w:rsidRPr="00410B9C" w:rsidRDefault="00A449B4" w:rsidP="00A449B4">
      <w:pPr>
        <w:pStyle w:val="a7"/>
        <w:shd w:val="clear" w:color="auto" w:fill="auto"/>
        <w:spacing w:before="0" w:after="0" w:line="276" w:lineRule="auto"/>
        <w:ind w:right="300" w:firstLine="709"/>
        <w:jc w:val="both"/>
        <w:rPr>
          <w:rFonts w:ascii="Times New Roman" w:hAnsi="Times New Roman"/>
          <w:sz w:val="28"/>
          <w:szCs w:val="28"/>
        </w:rPr>
      </w:pPr>
      <w:r w:rsidRPr="00410B9C">
        <w:rPr>
          <w:rFonts w:ascii="Times New Roman" w:hAnsi="Times New Roman"/>
          <w:sz w:val="28"/>
          <w:szCs w:val="28"/>
        </w:rPr>
        <w:t>Результатом реализации Программы будет являться достижение цели по благоустройству дворовых и общественных территорий</w:t>
      </w:r>
      <w:r>
        <w:rPr>
          <w:rFonts w:ascii="Times New Roman" w:hAnsi="Times New Roman"/>
          <w:sz w:val="28"/>
          <w:szCs w:val="28"/>
        </w:rPr>
        <w:t>.</w:t>
      </w:r>
    </w:p>
    <w:p w:rsidR="00A449B4" w:rsidRDefault="00A449B4" w:rsidP="00A44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ходе реализации программы возможны возникновение рисков, оказывающих влияние на конечные результаты реализации мероприятий  программы. </w:t>
      </w:r>
      <w:r w:rsidRPr="009130F9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основным </w:t>
      </w:r>
      <w:r w:rsidRPr="009130F9">
        <w:rPr>
          <w:sz w:val="28"/>
          <w:szCs w:val="28"/>
        </w:rPr>
        <w:t xml:space="preserve">следует отнести </w:t>
      </w:r>
      <w:proofErr w:type="gramStart"/>
      <w:r w:rsidRPr="009130F9">
        <w:rPr>
          <w:sz w:val="28"/>
          <w:szCs w:val="28"/>
        </w:rPr>
        <w:t>следующие</w:t>
      </w:r>
      <w:proofErr w:type="gramEnd"/>
      <w:r w:rsidRPr="009130F9">
        <w:rPr>
          <w:sz w:val="28"/>
          <w:szCs w:val="28"/>
        </w:rPr>
        <w:t xml:space="preserve">. </w:t>
      </w:r>
    </w:p>
    <w:p w:rsidR="00A449B4" w:rsidRDefault="00A449B4" w:rsidP="00A449B4">
      <w:pPr>
        <w:ind w:firstLine="720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Организационный риск, </w:t>
      </w:r>
      <w:r w:rsidRPr="009130F9">
        <w:rPr>
          <w:sz w:val="28"/>
          <w:szCs w:val="28"/>
        </w:rPr>
        <w:t>связан с</w:t>
      </w:r>
      <w:r>
        <w:rPr>
          <w:sz w:val="28"/>
          <w:szCs w:val="28"/>
        </w:rPr>
        <w:t xml:space="preserve"> принятием правовых актов на  уровне государственной и муниципальной власти, который обусловлен, прежде всего, короткими сроками их разработки, согласования, общественного обсуждения и утверждения.</w:t>
      </w:r>
    </w:p>
    <w:p w:rsidR="00A449B4" w:rsidRDefault="00A449B4" w:rsidP="00A449B4">
      <w:pPr>
        <w:ind w:firstLine="720"/>
        <w:jc w:val="both"/>
        <w:rPr>
          <w:sz w:val="28"/>
          <w:szCs w:val="28"/>
        </w:rPr>
      </w:pPr>
      <w:proofErr w:type="gramStart"/>
      <w:r w:rsidRPr="006615BD">
        <w:rPr>
          <w:sz w:val="28"/>
          <w:szCs w:val="28"/>
          <w:lang w:eastAsia="en-US"/>
        </w:rPr>
        <w:t>Наряду с организационным имеется вероятность финансового</w:t>
      </w:r>
      <w:r w:rsidR="0017738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риска</w:t>
      </w:r>
      <w:r w:rsidRPr="00524F55">
        <w:rPr>
          <w:sz w:val="28"/>
          <w:szCs w:val="28"/>
        </w:rPr>
        <w:t xml:space="preserve"> реализации программы</w:t>
      </w:r>
      <w:r>
        <w:rPr>
          <w:sz w:val="28"/>
          <w:szCs w:val="28"/>
        </w:rPr>
        <w:t xml:space="preserve">, связанного с </w:t>
      </w:r>
      <w:r w:rsidRPr="00524F55">
        <w:rPr>
          <w:sz w:val="28"/>
          <w:szCs w:val="28"/>
        </w:rPr>
        <w:t>финансированием программы не в полном объеме.</w:t>
      </w:r>
      <w:proofErr w:type="gramEnd"/>
    </w:p>
    <w:p w:rsidR="00A449B4" w:rsidRDefault="00A449B4" w:rsidP="00A44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Немаловажным является социальный риск, так как реализация программы предусматривает вовлечение граждан в процесс благоустройства. Социальный риск может возникнуть в результате низкой социальной активности населения, отсутствием массовой культуры соучастия в благоустройстве дворовых территорий.</w:t>
      </w:r>
    </w:p>
    <w:p w:rsidR="00A449B4" w:rsidRDefault="00A449B4" w:rsidP="00A44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 существуют риски нарушения подрядчиками сроков выполнения работ.</w:t>
      </w:r>
    </w:p>
    <w:p w:rsidR="00A449B4" w:rsidRPr="00DB1667" w:rsidRDefault="00A449B4" w:rsidP="00A449B4">
      <w:pPr>
        <w:ind w:firstLine="720"/>
        <w:jc w:val="both"/>
        <w:rPr>
          <w:sz w:val="28"/>
          <w:szCs w:val="28"/>
        </w:rPr>
      </w:pPr>
      <w:r w:rsidRPr="00592DDE">
        <w:rPr>
          <w:sz w:val="28"/>
          <w:szCs w:val="28"/>
          <w:lang w:eastAsia="en-US"/>
        </w:rPr>
        <w:t xml:space="preserve">Сведение указанных рисков </w:t>
      </w:r>
      <w:r>
        <w:rPr>
          <w:sz w:val="28"/>
          <w:szCs w:val="28"/>
          <w:lang w:eastAsia="en-US"/>
        </w:rPr>
        <w:t xml:space="preserve">к минимуму </w:t>
      </w:r>
      <w:r w:rsidRPr="00592DDE">
        <w:rPr>
          <w:sz w:val="28"/>
          <w:szCs w:val="28"/>
          <w:lang w:eastAsia="en-US"/>
        </w:rPr>
        <w:t>возможно за счет имеющейся</w:t>
      </w:r>
      <w:r w:rsidR="0017738E">
        <w:rPr>
          <w:sz w:val="28"/>
          <w:szCs w:val="28"/>
          <w:lang w:eastAsia="en-US"/>
        </w:rPr>
        <w:t xml:space="preserve"> </w:t>
      </w:r>
      <w:r w:rsidRPr="009130F9">
        <w:rPr>
          <w:sz w:val="28"/>
          <w:szCs w:val="28"/>
        </w:rPr>
        <w:t>эффективной системы управления на основе четкого распределения полномочий и ответственности исполнителей, мониторинг</w:t>
      </w:r>
      <w:r>
        <w:rPr>
          <w:sz w:val="28"/>
          <w:szCs w:val="28"/>
        </w:rPr>
        <w:t>а</w:t>
      </w:r>
      <w:r w:rsidRPr="009130F9">
        <w:rPr>
          <w:sz w:val="28"/>
          <w:szCs w:val="28"/>
        </w:rPr>
        <w:t xml:space="preserve"> выполнения </w:t>
      </w:r>
      <w:r>
        <w:rPr>
          <w:sz w:val="28"/>
          <w:szCs w:val="28"/>
        </w:rPr>
        <w:t>программы, регулярного</w:t>
      </w:r>
      <w:r w:rsidRPr="009130F9">
        <w:rPr>
          <w:sz w:val="28"/>
          <w:szCs w:val="28"/>
        </w:rPr>
        <w:t xml:space="preserve"> анализ</w:t>
      </w:r>
      <w:r>
        <w:rPr>
          <w:sz w:val="28"/>
          <w:szCs w:val="28"/>
        </w:rPr>
        <w:t>а и,</w:t>
      </w:r>
      <w:r w:rsidR="0017738E">
        <w:rPr>
          <w:sz w:val="28"/>
          <w:szCs w:val="28"/>
        </w:rPr>
        <w:t xml:space="preserve"> </w:t>
      </w:r>
      <w:r>
        <w:rPr>
          <w:sz w:val="28"/>
          <w:szCs w:val="28"/>
        </w:rPr>
        <w:t>при необходимости, корректировки</w:t>
      </w:r>
      <w:r w:rsidR="0017738E">
        <w:rPr>
          <w:sz w:val="28"/>
          <w:szCs w:val="28"/>
        </w:rPr>
        <w:t xml:space="preserve"> </w:t>
      </w:r>
      <w:r w:rsidRPr="009130F9">
        <w:rPr>
          <w:sz w:val="28"/>
          <w:szCs w:val="28"/>
        </w:rPr>
        <w:t xml:space="preserve">показателей </w:t>
      </w:r>
      <w:r>
        <w:rPr>
          <w:sz w:val="28"/>
          <w:szCs w:val="28"/>
        </w:rPr>
        <w:t>и мероприятий, перераспределения</w:t>
      </w:r>
      <w:r w:rsidRPr="009130F9">
        <w:rPr>
          <w:sz w:val="28"/>
          <w:szCs w:val="28"/>
        </w:rPr>
        <w:t xml:space="preserve"> объемов финансирования в зависимости от динамики и темпов решения тактических задач</w:t>
      </w:r>
      <w:r>
        <w:rPr>
          <w:sz w:val="28"/>
          <w:szCs w:val="28"/>
        </w:rPr>
        <w:t>.</w:t>
      </w:r>
    </w:p>
    <w:p w:rsidR="00A449B4" w:rsidRDefault="00A449B4" w:rsidP="00A449B4">
      <w:pPr>
        <w:ind w:left="360"/>
        <w:contextualSpacing/>
        <w:rPr>
          <w:b/>
          <w:sz w:val="28"/>
          <w:szCs w:val="28"/>
          <w:lang w:eastAsia="en-US"/>
        </w:rPr>
      </w:pPr>
    </w:p>
    <w:p w:rsidR="00A449B4" w:rsidRDefault="00A449B4" w:rsidP="00A449B4">
      <w:pPr>
        <w:ind w:left="720"/>
        <w:contextualSpacing/>
        <w:jc w:val="center"/>
        <w:rPr>
          <w:b/>
          <w:sz w:val="28"/>
          <w:szCs w:val="28"/>
          <w:lang w:eastAsia="en-US"/>
        </w:rPr>
      </w:pPr>
      <w:r w:rsidRPr="00C15907">
        <w:rPr>
          <w:b/>
          <w:sz w:val="28"/>
          <w:szCs w:val="28"/>
        </w:rPr>
        <w:t xml:space="preserve">Раздел 7. Механизм реализации </w:t>
      </w:r>
      <w:r>
        <w:rPr>
          <w:b/>
          <w:sz w:val="28"/>
          <w:szCs w:val="28"/>
        </w:rPr>
        <w:t>программы.</w:t>
      </w:r>
    </w:p>
    <w:p w:rsidR="00A449B4" w:rsidRDefault="00A449B4" w:rsidP="00A449B4">
      <w:pPr>
        <w:ind w:left="360"/>
        <w:contextualSpacing/>
        <w:rPr>
          <w:b/>
          <w:sz w:val="28"/>
          <w:szCs w:val="28"/>
          <w:lang w:eastAsia="en-US"/>
        </w:rPr>
      </w:pPr>
    </w:p>
    <w:p w:rsidR="00A449B4" w:rsidRPr="00951455" w:rsidRDefault="0017738E" w:rsidP="00A449B4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="00A449B4" w:rsidRPr="00951455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 программы предполагает вовлечение жителей и организаций Большеигнатовского сельского поселения в процесс благоустройства территории Большеигнатовского сельского поселения </w:t>
      </w:r>
      <w:r w:rsidR="00A449B4" w:rsidRPr="00951455">
        <w:rPr>
          <w:rFonts w:ascii="Times New Roman" w:hAnsi="Times New Roman" w:cs="Times New Roman"/>
          <w:sz w:val="28"/>
          <w:szCs w:val="28"/>
        </w:rPr>
        <w:t>Большеигнатовского муниципального района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A449B4" w:rsidRPr="0095145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ордовия</w:t>
      </w:r>
      <w:r w:rsidR="00A449B4" w:rsidRPr="00951455">
        <w:rPr>
          <w:rFonts w:ascii="Times New Roman" w:hAnsi="Times New Roman" w:cs="Times New Roman"/>
          <w:sz w:val="28"/>
          <w:szCs w:val="28"/>
          <w:lang w:eastAsia="en-US"/>
        </w:rPr>
        <w:t>, которые осуществляется следующими способами:</w:t>
      </w:r>
    </w:p>
    <w:p w:rsidR="00A449B4" w:rsidRDefault="00A449B4" w:rsidP="00A449B4">
      <w:pPr>
        <w:numPr>
          <w:ilvl w:val="0"/>
          <w:numId w:val="1"/>
        </w:numPr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общественное обсуждение проекта программы;</w:t>
      </w:r>
    </w:p>
    <w:p w:rsidR="00A449B4" w:rsidRDefault="00A449B4" w:rsidP="00A449B4">
      <w:pPr>
        <w:numPr>
          <w:ilvl w:val="0"/>
          <w:numId w:val="1"/>
        </w:numPr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включение дворовой территории в программу только по решению заинтересованных лиц;</w:t>
      </w:r>
    </w:p>
    <w:p w:rsidR="00A449B4" w:rsidRDefault="00A449B4" w:rsidP="00A449B4">
      <w:pPr>
        <w:ind w:firstLine="708"/>
        <w:contextualSpacing/>
        <w:jc w:val="both"/>
        <w:rPr>
          <w:sz w:val="28"/>
          <w:lang w:eastAsia="ar-SA"/>
        </w:rPr>
      </w:pPr>
      <w:r>
        <w:rPr>
          <w:sz w:val="28"/>
          <w:szCs w:val="28"/>
          <w:lang w:eastAsia="en-US"/>
        </w:rPr>
        <w:t xml:space="preserve">Заинтересованные лица направляют предложения о включении дворовой территории в программу </w:t>
      </w:r>
      <w:r>
        <w:rPr>
          <w:sz w:val="28"/>
          <w:szCs w:val="28"/>
          <w:lang w:eastAsia="ar-SA"/>
        </w:rPr>
        <w:t xml:space="preserve">в порядке, определенном </w:t>
      </w:r>
      <w:r w:rsidRPr="00951455">
        <w:rPr>
          <w:sz w:val="28"/>
          <w:szCs w:val="28"/>
        </w:rPr>
        <w:t>постановлением Администрации Большеигнатовского муниципального района Р</w:t>
      </w:r>
      <w:r w:rsidR="0017738E">
        <w:rPr>
          <w:sz w:val="28"/>
          <w:szCs w:val="28"/>
        </w:rPr>
        <w:t xml:space="preserve">еспублики </w:t>
      </w:r>
      <w:r w:rsidRPr="00951455">
        <w:rPr>
          <w:sz w:val="28"/>
          <w:szCs w:val="28"/>
        </w:rPr>
        <w:t>М</w:t>
      </w:r>
      <w:r w:rsidR="0017738E">
        <w:rPr>
          <w:sz w:val="28"/>
          <w:szCs w:val="28"/>
        </w:rPr>
        <w:t>ордовия</w:t>
      </w:r>
      <w:r w:rsidRPr="00951455">
        <w:rPr>
          <w:sz w:val="28"/>
          <w:szCs w:val="28"/>
        </w:rPr>
        <w:t xml:space="preserve"> от 29.03.2017 года № 135</w:t>
      </w:r>
      <w:r>
        <w:rPr>
          <w:sz w:val="28"/>
          <w:lang w:eastAsia="ar-SA"/>
        </w:rPr>
        <w:t>.</w:t>
      </w:r>
    </w:p>
    <w:p w:rsidR="00A449B4" w:rsidRDefault="00A449B4" w:rsidP="00A449B4">
      <w:pPr>
        <w:ind w:firstLine="708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целях осуществления благоустройства дворовой территории заинтересованные лица вправе выбрать следующие виды работ:</w:t>
      </w:r>
    </w:p>
    <w:p w:rsidR="00A449B4" w:rsidRPr="008D1107" w:rsidRDefault="00A449B4" w:rsidP="00A449B4">
      <w:pPr>
        <w:ind w:firstLine="708"/>
        <w:contextualSpacing/>
        <w:jc w:val="both"/>
        <w:rPr>
          <w:sz w:val="28"/>
          <w:lang w:eastAsia="ar-SA"/>
        </w:rPr>
      </w:pPr>
      <w:r w:rsidRPr="00B272F9">
        <w:rPr>
          <w:sz w:val="28"/>
          <w:szCs w:val="28"/>
        </w:rPr>
        <w:t>а) минимальный перечень видов работ по благоустройству дворовых территорий многоквартирных домов (далее – минимальный перечень работ по благоустройству):</w:t>
      </w:r>
    </w:p>
    <w:p w:rsidR="00A449B4" w:rsidRPr="00B272F9" w:rsidRDefault="00A449B4" w:rsidP="00A449B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272F9">
        <w:rPr>
          <w:sz w:val="28"/>
          <w:szCs w:val="28"/>
        </w:rPr>
        <w:t xml:space="preserve">- ремонт дворовых проездов, </w:t>
      </w:r>
    </w:p>
    <w:p w:rsidR="00A449B4" w:rsidRPr="00B272F9" w:rsidRDefault="00A449B4" w:rsidP="00A449B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272F9">
        <w:rPr>
          <w:sz w:val="28"/>
          <w:szCs w:val="28"/>
        </w:rPr>
        <w:t xml:space="preserve">- обеспечение освещения дворовых территорий, </w:t>
      </w:r>
    </w:p>
    <w:p w:rsidR="00A449B4" w:rsidRPr="00B272F9" w:rsidRDefault="00A449B4" w:rsidP="00A449B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272F9">
        <w:rPr>
          <w:sz w:val="28"/>
          <w:szCs w:val="28"/>
        </w:rPr>
        <w:lastRenderedPageBreak/>
        <w:t>- установка скамеек, урн для мусора,</w:t>
      </w:r>
    </w:p>
    <w:p w:rsidR="00A449B4" w:rsidRPr="00B272F9" w:rsidRDefault="00A449B4" w:rsidP="00A449B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д</w:t>
      </w:r>
      <w:r w:rsidRPr="00B272F9">
        <w:rPr>
          <w:sz w:val="28"/>
          <w:szCs w:val="28"/>
        </w:rPr>
        <w:t>ополнительный перечень видов работ по благоустройству дворовых территорий многок</w:t>
      </w:r>
      <w:r>
        <w:rPr>
          <w:sz w:val="28"/>
          <w:szCs w:val="28"/>
        </w:rPr>
        <w:t>вартирных домов</w:t>
      </w:r>
      <w:r w:rsidRPr="00B272F9">
        <w:rPr>
          <w:sz w:val="28"/>
          <w:szCs w:val="28"/>
        </w:rPr>
        <w:t xml:space="preserve"> (далее – дополнительный перечень работ по благоустройству):</w:t>
      </w:r>
    </w:p>
    <w:p w:rsidR="00A449B4" w:rsidRPr="00B272F9" w:rsidRDefault="00A449B4" w:rsidP="00A449B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272F9">
        <w:rPr>
          <w:sz w:val="28"/>
          <w:szCs w:val="28"/>
        </w:rPr>
        <w:t xml:space="preserve">- оборудование детских и (или) спортивных площадок, </w:t>
      </w:r>
    </w:p>
    <w:p w:rsidR="00A449B4" w:rsidRPr="00B272F9" w:rsidRDefault="00A449B4" w:rsidP="00A449B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272F9">
        <w:rPr>
          <w:sz w:val="28"/>
          <w:szCs w:val="28"/>
        </w:rPr>
        <w:t xml:space="preserve">- оборудование автомобильных парковок, </w:t>
      </w:r>
    </w:p>
    <w:p w:rsidR="00A449B4" w:rsidRDefault="00A449B4" w:rsidP="00A449B4">
      <w:pPr>
        <w:ind w:firstLine="708"/>
        <w:contextualSpacing/>
        <w:jc w:val="both"/>
        <w:rPr>
          <w:sz w:val="28"/>
          <w:szCs w:val="28"/>
        </w:rPr>
      </w:pPr>
      <w:r w:rsidRPr="00B272F9">
        <w:rPr>
          <w:sz w:val="28"/>
          <w:szCs w:val="28"/>
        </w:rPr>
        <w:t>- озеленение территории.</w:t>
      </w:r>
    </w:p>
    <w:p w:rsidR="00A449B4" w:rsidRDefault="00A449B4" w:rsidP="00A449B4">
      <w:pPr>
        <w:ind w:firstLine="708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Реализация дополнительного перечня работ по благоустройству возможно только при условии реализации работ, предусмотренных минимальным перечнем работ по благоустройству.</w:t>
      </w:r>
    </w:p>
    <w:p w:rsidR="00A449B4" w:rsidRPr="00D412CD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</w:t>
      </w:r>
      <w:r>
        <w:rPr>
          <w:sz w:val="28"/>
          <w:szCs w:val="28"/>
          <w:lang w:eastAsia="en-US"/>
        </w:rPr>
        <w:t>нормативной</w:t>
      </w:r>
      <w:r w:rsidRPr="00C26CB4">
        <w:rPr>
          <w:sz w:val="28"/>
          <w:szCs w:val="28"/>
          <w:lang w:eastAsia="en-US"/>
        </w:rPr>
        <w:t xml:space="preserve"> с</w:t>
      </w:r>
      <w:r>
        <w:rPr>
          <w:sz w:val="28"/>
          <w:szCs w:val="28"/>
          <w:lang w:eastAsia="en-US"/>
        </w:rPr>
        <w:t>тоимости</w:t>
      </w:r>
      <w:r w:rsidR="00304E7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(единичных расценках</w:t>
      </w:r>
      <w:r w:rsidRPr="00C26CB4">
        <w:rPr>
          <w:sz w:val="28"/>
          <w:szCs w:val="28"/>
          <w:lang w:eastAsia="en-US"/>
        </w:rPr>
        <w:t>) работ по благоустройству дворовых территорий</w:t>
      </w:r>
      <w:r>
        <w:rPr>
          <w:sz w:val="28"/>
          <w:szCs w:val="28"/>
          <w:lang w:eastAsia="en-US"/>
        </w:rPr>
        <w:t xml:space="preserve"> с приложением визуализированного перечня образцов элементов благоустройства в рамках минимального перечня работ по благоустройству представлена в приложении </w:t>
      </w:r>
      <w:r w:rsidR="00304E7B">
        <w:rPr>
          <w:sz w:val="28"/>
          <w:szCs w:val="28"/>
          <w:lang w:eastAsia="en-US"/>
        </w:rPr>
        <w:t>1</w:t>
      </w:r>
      <w:r w:rsidRPr="00D412CD">
        <w:rPr>
          <w:sz w:val="28"/>
          <w:szCs w:val="28"/>
          <w:lang w:eastAsia="en-US"/>
        </w:rPr>
        <w:t xml:space="preserve"> к программе.</w:t>
      </w:r>
    </w:p>
    <w:p w:rsidR="00A449B4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Заинтересованные лица принимают трудовое участие в реализации мероприятий по благоустройству дворовых территорий в рамках дополнительного перечня работ по благоустройству.</w:t>
      </w:r>
    </w:p>
    <w:p w:rsidR="00A449B4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После утверждения программы разрабатывается </w:t>
      </w:r>
      <w:r w:rsidRPr="00910A30">
        <w:rPr>
          <w:sz w:val="28"/>
          <w:szCs w:val="28"/>
        </w:rPr>
        <w:t>дизайн-проект благоустройства</w:t>
      </w:r>
      <w:r>
        <w:rPr>
          <w:sz w:val="28"/>
          <w:szCs w:val="28"/>
        </w:rPr>
        <w:t xml:space="preserve"> каждой</w:t>
      </w:r>
      <w:r w:rsidRPr="00910A30">
        <w:rPr>
          <w:sz w:val="28"/>
          <w:szCs w:val="28"/>
        </w:rPr>
        <w:t xml:space="preserve"> дворовой территории</w:t>
      </w:r>
      <w:r>
        <w:rPr>
          <w:sz w:val="28"/>
          <w:szCs w:val="28"/>
        </w:rPr>
        <w:t>, включенной в программу</w:t>
      </w:r>
      <w:r w:rsidRPr="00910A30">
        <w:rPr>
          <w:sz w:val="28"/>
          <w:szCs w:val="28"/>
        </w:rPr>
        <w:t xml:space="preserve">. Порядок разработки, обсуждения с заинтересованными лицами и утверждения </w:t>
      </w:r>
      <w:proofErr w:type="spellStart"/>
      <w:proofErr w:type="gramStart"/>
      <w:r w:rsidRPr="00910A30">
        <w:rPr>
          <w:sz w:val="28"/>
          <w:szCs w:val="28"/>
        </w:rPr>
        <w:t>дизайн-проекта</w:t>
      </w:r>
      <w:proofErr w:type="spellEnd"/>
      <w:proofErr w:type="gramEnd"/>
      <w:r w:rsidRPr="00910A30">
        <w:rPr>
          <w:sz w:val="28"/>
          <w:szCs w:val="28"/>
        </w:rPr>
        <w:t xml:space="preserve"> благоустройства дворовой территории, включенной в программу, установлен в </w:t>
      </w:r>
      <w:r w:rsidRPr="00910A30">
        <w:rPr>
          <w:sz w:val="28"/>
          <w:szCs w:val="28"/>
          <w:lang w:eastAsia="en-US"/>
        </w:rPr>
        <w:t xml:space="preserve">приложении </w:t>
      </w:r>
      <w:r w:rsidRPr="00D412CD">
        <w:rPr>
          <w:sz w:val="28"/>
          <w:szCs w:val="28"/>
          <w:lang w:eastAsia="en-US"/>
        </w:rPr>
        <w:t>2 к программе.</w:t>
      </w:r>
    </w:p>
    <w:p w:rsidR="00A449B4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В случае принятия заинтересованными лицами решения </w:t>
      </w:r>
      <w:r>
        <w:rPr>
          <w:sz w:val="28"/>
          <w:szCs w:val="28"/>
        </w:rPr>
        <w:t>о</w:t>
      </w:r>
      <w:r w:rsidRPr="00FF36AE">
        <w:rPr>
          <w:sz w:val="28"/>
          <w:szCs w:val="28"/>
        </w:rPr>
        <w:t xml:space="preserve"> приобретении за счет средств заинтересованных лиц оборудования детских и (или) спортивных площадок</w:t>
      </w:r>
      <w:r>
        <w:rPr>
          <w:sz w:val="28"/>
          <w:szCs w:val="28"/>
        </w:rPr>
        <w:t xml:space="preserve">, которое учтено при оценке предложения о включении дворовой территории в программу согласно критериям отбора дворовых территорий, </w:t>
      </w:r>
      <w:r>
        <w:rPr>
          <w:sz w:val="28"/>
          <w:szCs w:val="28"/>
          <w:lang w:eastAsia="ar-SA"/>
        </w:rPr>
        <w:t xml:space="preserve">определенных </w:t>
      </w:r>
      <w:r w:rsidRPr="00951455">
        <w:rPr>
          <w:sz w:val="28"/>
          <w:szCs w:val="28"/>
        </w:rPr>
        <w:t>постановлением Администрации Большеигнатовского муниципального района РМ от 29.03.2017 года № 135</w:t>
      </w:r>
      <w:r>
        <w:rPr>
          <w:sz w:val="28"/>
          <w:lang w:eastAsia="ar-SA"/>
        </w:rPr>
        <w:t xml:space="preserve">, такое решение должно быть реализовано в течение пяти рабочих дней после утверждения </w:t>
      </w:r>
      <w:proofErr w:type="spellStart"/>
      <w:r>
        <w:rPr>
          <w:sz w:val="28"/>
          <w:lang w:eastAsia="ar-SA"/>
        </w:rPr>
        <w:t>дизайн-проекта</w:t>
      </w:r>
      <w:proofErr w:type="spellEnd"/>
      <w:r>
        <w:rPr>
          <w:sz w:val="28"/>
          <w:lang w:eastAsia="ar-SA"/>
        </w:rPr>
        <w:t xml:space="preserve"> благоустройства</w:t>
      </w:r>
      <w:proofErr w:type="gramEnd"/>
      <w:r>
        <w:rPr>
          <w:sz w:val="28"/>
          <w:lang w:eastAsia="ar-SA"/>
        </w:rPr>
        <w:t xml:space="preserve"> дворовой территории. В случае</w:t>
      </w:r>
      <w:proofErr w:type="gramStart"/>
      <w:r>
        <w:rPr>
          <w:sz w:val="28"/>
          <w:lang w:eastAsia="ar-SA"/>
        </w:rPr>
        <w:t>,</w:t>
      </w:r>
      <w:proofErr w:type="gramEnd"/>
      <w:r>
        <w:rPr>
          <w:sz w:val="28"/>
          <w:lang w:eastAsia="ar-SA"/>
        </w:rPr>
        <w:t xml:space="preserve"> если данное решение не будет реализовано в течение пяти рабочих дней после утверждения </w:t>
      </w:r>
      <w:proofErr w:type="spellStart"/>
      <w:r>
        <w:rPr>
          <w:sz w:val="28"/>
          <w:lang w:eastAsia="ar-SA"/>
        </w:rPr>
        <w:t>дизайн-проекта</w:t>
      </w:r>
      <w:proofErr w:type="spellEnd"/>
      <w:r>
        <w:rPr>
          <w:sz w:val="28"/>
          <w:lang w:eastAsia="ar-SA"/>
        </w:rPr>
        <w:t xml:space="preserve"> благоустройства дворовой территории, такая дворовая территория исключается из программы и в программу подлежит включению дворовая территория, набравшая меньший порядковой номер из числа дворовых территорий, не включенных в программу.</w:t>
      </w:r>
    </w:p>
    <w:p w:rsidR="00A449B4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Заказчиками выполнения работ по благоустройству дворовых территорий выступает администрация Большеигнатовского муниципального района Республики Мордовия. Администрация  Большеигнатовского муниципального района Республики Мордовия осуществляет определение подрядчиков способами, установленными </w:t>
      </w:r>
      <w:r>
        <w:rPr>
          <w:sz w:val="28"/>
          <w:szCs w:val="28"/>
        </w:rPr>
        <w:t xml:space="preserve">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Осуществление процедуры определения подрядчика возможно только после </w:t>
      </w:r>
      <w:r>
        <w:rPr>
          <w:sz w:val="28"/>
          <w:szCs w:val="28"/>
        </w:rPr>
        <w:lastRenderedPageBreak/>
        <w:t xml:space="preserve">утверждения </w:t>
      </w:r>
      <w:proofErr w:type="spellStart"/>
      <w:proofErr w:type="gramStart"/>
      <w:r>
        <w:rPr>
          <w:sz w:val="28"/>
          <w:szCs w:val="28"/>
        </w:rPr>
        <w:t>дизайн-проекта</w:t>
      </w:r>
      <w:proofErr w:type="spellEnd"/>
      <w:proofErr w:type="gramEnd"/>
      <w:r>
        <w:rPr>
          <w:sz w:val="28"/>
          <w:szCs w:val="28"/>
        </w:rPr>
        <w:t xml:space="preserve"> благоустройства дворовой территории.</w:t>
      </w:r>
    </w:p>
    <w:p w:rsidR="00A449B4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lang w:eastAsia="ar-SA"/>
        </w:rPr>
      </w:pPr>
      <w:r>
        <w:rPr>
          <w:sz w:val="28"/>
          <w:szCs w:val="28"/>
        </w:rPr>
        <w:t xml:space="preserve">Отбор общественной территории, подлежащей благоустройству, осуществляется </w:t>
      </w:r>
      <w:r>
        <w:rPr>
          <w:sz w:val="28"/>
          <w:szCs w:val="28"/>
          <w:lang w:eastAsia="ar-SA"/>
        </w:rPr>
        <w:t xml:space="preserve">в порядке, определенном </w:t>
      </w:r>
      <w:r w:rsidRPr="00951455">
        <w:rPr>
          <w:sz w:val="28"/>
          <w:szCs w:val="28"/>
        </w:rPr>
        <w:t>постановлением Администрации Большеигнатовского муниципального района РМ от 29.03.2017 года № 135</w:t>
      </w:r>
      <w:r>
        <w:rPr>
          <w:sz w:val="28"/>
          <w:lang w:eastAsia="ar-SA"/>
        </w:rPr>
        <w:t>.</w:t>
      </w:r>
    </w:p>
    <w:p w:rsidR="00A449B4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утверждения муниципальной программы </w:t>
      </w:r>
      <w:r w:rsidRPr="00951455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951455">
        <w:rPr>
          <w:sz w:val="28"/>
          <w:szCs w:val="28"/>
        </w:rPr>
        <w:t xml:space="preserve"> Большеигнатовского муниципального района РМ </w:t>
      </w:r>
      <w:r>
        <w:rPr>
          <w:sz w:val="28"/>
          <w:szCs w:val="28"/>
        </w:rPr>
        <w:t xml:space="preserve">обеспечивает подготовку </w:t>
      </w:r>
      <w:r w:rsidRPr="00910A30">
        <w:rPr>
          <w:sz w:val="28"/>
          <w:szCs w:val="28"/>
        </w:rPr>
        <w:t>дизайн-проект благоустройства</w:t>
      </w:r>
      <w:r>
        <w:rPr>
          <w:sz w:val="28"/>
          <w:szCs w:val="28"/>
        </w:rPr>
        <w:t xml:space="preserve"> общественной</w:t>
      </w:r>
      <w:r w:rsidRPr="00910A30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>, в который включается текстовое и визуальное описание проекта, в том числе его концепция и перечень (в том числе визуализированный) элементов благоустройства, предлагаемых к размещению на соответствующей территории</w:t>
      </w:r>
      <w:r w:rsidRPr="00910A30">
        <w:rPr>
          <w:sz w:val="28"/>
          <w:szCs w:val="28"/>
        </w:rPr>
        <w:t>.</w:t>
      </w:r>
    </w:p>
    <w:p w:rsidR="00A449B4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10A30">
        <w:rPr>
          <w:sz w:val="28"/>
          <w:szCs w:val="28"/>
        </w:rPr>
        <w:t>изайн-проект благоустройства</w:t>
      </w:r>
      <w:r>
        <w:rPr>
          <w:sz w:val="28"/>
          <w:szCs w:val="28"/>
        </w:rPr>
        <w:t xml:space="preserve"> общественной</w:t>
      </w:r>
      <w:r w:rsidRPr="00910A30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утверждается Администрацией </w:t>
      </w:r>
      <w:r w:rsidRPr="00951455">
        <w:rPr>
          <w:sz w:val="28"/>
          <w:szCs w:val="28"/>
        </w:rPr>
        <w:t>Большеигнатовского муниципального района</w:t>
      </w:r>
      <w:r>
        <w:rPr>
          <w:sz w:val="28"/>
          <w:szCs w:val="28"/>
        </w:rPr>
        <w:t>.</w:t>
      </w:r>
    </w:p>
    <w:p w:rsidR="00A449B4" w:rsidRPr="00410B9C" w:rsidRDefault="00A449B4" w:rsidP="00304E7B">
      <w:pPr>
        <w:pStyle w:val="a7"/>
        <w:shd w:val="clear" w:color="auto" w:fill="auto"/>
        <w:spacing w:before="0" w:after="0" w:line="240" w:lineRule="auto"/>
        <w:ind w:right="300" w:firstLine="709"/>
        <w:jc w:val="both"/>
        <w:rPr>
          <w:rFonts w:ascii="Times New Roman" w:hAnsi="Times New Roman"/>
          <w:sz w:val="28"/>
          <w:szCs w:val="28"/>
        </w:rPr>
      </w:pPr>
      <w:r w:rsidRPr="00410B9C">
        <w:rPr>
          <w:rFonts w:ascii="Times New Roman" w:hAnsi="Times New Roman"/>
          <w:sz w:val="28"/>
          <w:szCs w:val="28"/>
        </w:rPr>
        <w:t>Заказчиком выполнения работ по благоустройству общественной территории выступает Администрация Большеигнатовского муниципального района Р</w:t>
      </w:r>
      <w:r w:rsidR="00304E7B">
        <w:rPr>
          <w:rFonts w:ascii="Times New Roman" w:hAnsi="Times New Roman"/>
          <w:sz w:val="28"/>
          <w:szCs w:val="28"/>
        </w:rPr>
        <w:t xml:space="preserve">еспублики </w:t>
      </w:r>
      <w:r w:rsidRPr="00410B9C">
        <w:rPr>
          <w:rFonts w:ascii="Times New Roman" w:hAnsi="Times New Roman"/>
          <w:sz w:val="28"/>
          <w:szCs w:val="28"/>
        </w:rPr>
        <w:t>М</w:t>
      </w:r>
      <w:r w:rsidR="00304E7B">
        <w:rPr>
          <w:rFonts w:ascii="Times New Roman" w:hAnsi="Times New Roman"/>
          <w:sz w:val="28"/>
          <w:szCs w:val="28"/>
        </w:rPr>
        <w:t>ордовия</w:t>
      </w:r>
      <w:r w:rsidRPr="00410B9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10B9C">
        <w:rPr>
          <w:rFonts w:ascii="Times New Roman" w:hAnsi="Times New Roman"/>
          <w:sz w:val="28"/>
          <w:szCs w:val="28"/>
        </w:rPr>
        <w:t xml:space="preserve">Мероприятия по благоустройству дворовых и общественных территорий должны проводиться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</w:t>
      </w:r>
      <w:proofErr w:type="spellStart"/>
      <w:r w:rsidRPr="00410B9C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410B9C">
        <w:rPr>
          <w:rFonts w:ascii="Times New Roman" w:hAnsi="Times New Roman"/>
          <w:sz w:val="28"/>
          <w:szCs w:val="28"/>
        </w:rPr>
        <w:t xml:space="preserve"> групп населения, привлечение представителей общественных организаций инвалидов и самих инвалидов к общественному обсуждению проектов по благоустройству дворовых</w:t>
      </w:r>
      <w:proofErr w:type="gramEnd"/>
      <w:r w:rsidRPr="00410B9C">
        <w:rPr>
          <w:rFonts w:ascii="Times New Roman" w:hAnsi="Times New Roman"/>
          <w:sz w:val="28"/>
          <w:szCs w:val="28"/>
        </w:rPr>
        <w:t xml:space="preserve"> территорий. При реализации программы учитывать удобство и безопасность подходов к многоквартирным домам для инвалидов.</w:t>
      </w:r>
    </w:p>
    <w:p w:rsidR="00A449B4" w:rsidRPr="00410B9C" w:rsidRDefault="00A449B4" w:rsidP="00A449B4">
      <w:pPr>
        <w:widowControl w:val="0"/>
        <w:autoSpaceDE w:val="0"/>
        <w:autoSpaceDN w:val="0"/>
        <w:ind w:firstLine="720"/>
        <w:jc w:val="both"/>
        <w:rPr>
          <w:sz w:val="28"/>
          <w:szCs w:val="28"/>
          <w:lang w:eastAsia="en-US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Pr="00363C9B" w:rsidRDefault="00A449B4" w:rsidP="00A449B4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Раздел 8. </w:t>
      </w:r>
      <w:r w:rsidRPr="000E33F6">
        <w:rPr>
          <w:b/>
          <w:sz w:val="28"/>
          <w:szCs w:val="28"/>
        </w:rPr>
        <w:t>Мероприятия по утверждению не позднее 31 дек</w:t>
      </w:r>
      <w:r>
        <w:rPr>
          <w:b/>
          <w:sz w:val="28"/>
          <w:szCs w:val="28"/>
        </w:rPr>
        <w:t xml:space="preserve">абря 2017 г. </w:t>
      </w:r>
      <w:r w:rsidRPr="000E33F6">
        <w:rPr>
          <w:b/>
          <w:sz w:val="28"/>
          <w:szCs w:val="28"/>
        </w:rPr>
        <w:t>муниципальной программы формирования современной городской среды на 2018 – 2022 годы</w:t>
      </w:r>
      <w:r>
        <w:rPr>
          <w:b/>
          <w:sz w:val="28"/>
          <w:szCs w:val="28"/>
        </w:rPr>
        <w:t>.</w:t>
      </w:r>
    </w:p>
    <w:p w:rsidR="00A449B4" w:rsidRDefault="00A449B4" w:rsidP="00A449B4">
      <w:pPr>
        <w:contextualSpacing/>
        <w:rPr>
          <w:b/>
          <w:sz w:val="28"/>
          <w:szCs w:val="28"/>
        </w:rPr>
      </w:pPr>
    </w:p>
    <w:p w:rsidR="00A449B4" w:rsidRDefault="00A449B4" w:rsidP="00A449B4">
      <w:pPr>
        <w:ind w:firstLine="720"/>
        <w:contextualSpacing/>
        <w:jc w:val="both"/>
        <w:rPr>
          <w:sz w:val="23"/>
          <w:szCs w:val="23"/>
        </w:rPr>
      </w:pPr>
      <w:r w:rsidRPr="00363C9B">
        <w:rPr>
          <w:rFonts w:eastAsia="Calibri"/>
          <w:sz w:val="28"/>
          <w:szCs w:val="28"/>
          <w:lang w:eastAsia="en-US"/>
        </w:rPr>
        <w:t>В ходе реализации федерального приоритетного проекта «Формирование комфортной городской среды»</w:t>
      </w:r>
      <w:r>
        <w:rPr>
          <w:rFonts w:eastAsia="Calibri"/>
          <w:sz w:val="28"/>
          <w:szCs w:val="28"/>
          <w:lang w:eastAsia="en-US"/>
        </w:rPr>
        <w:t xml:space="preserve"> планируется до 31 декабря 2017 года разработка и утверждение муниципальной программы формирования современной городской среды на 2018 – 2022.</w:t>
      </w:r>
    </w:p>
    <w:p w:rsidR="00A449B4" w:rsidRDefault="00A449B4" w:rsidP="00A449B4">
      <w:pPr>
        <w:ind w:left="5400"/>
        <w:rPr>
          <w:sz w:val="28"/>
          <w:szCs w:val="28"/>
        </w:rPr>
      </w:pPr>
    </w:p>
    <w:p w:rsidR="00A449B4" w:rsidRDefault="00A449B4" w:rsidP="00A449B4">
      <w:pPr>
        <w:ind w:left="5400"/>
        <w:rPr>
          <w:sz w:val="28"/>
          <w:szCs w:val="28"/>
        </w:rPr>
      </w:pPr>
    </w:p>
    <w:p w:rsidR="00A449B4" w:rsidRDefault="00A449B4" w:rsidP="00A449B4">
      <w:pPr>
        <w:ind w:left="5400"/>
        <w:rPr>
          <w:sz w:val="28"/>
          <w:szCs w:val="28"/>
        </w:rPr>
      </w:pPr>
    </w:p>
    <w:p w:rsidR="00A449B4" w:rsidRDefault="00A449B4" w:rsidP="00A449B4">
      <w:pPr>
        <w:ind w:left="5400"/>
        <w:rPr>
          <w:sz w:val="28"/>
          <w:szCs w:val="28"/>
        </w:rPr>
      </w:pPr>
    </w:p>
    <w:p w:rsidR="00A449B4" w:rsidRDefault="00A449B4" w:rsidP="00A449B4">
      <w:pPr>
        <w:ind w:left="5400"/>
        <w:rPr>
          <w:sz w:val="28"/>
          <w:szCs w:val="28"/>
        </w:rPr>
      </w:pPr>
    </w:p>
    <w:p w:rsidR="00A449B4" w:rsidRDefault="00A449B4" w:rsidP="00A449B4">
      <w:pPr>
        <w:ind w:left="5400"/>
        <w:rPr>
          <w:sz w:val="28"/>
          <w:szCs w:val="28"/>
        </w:rPr>
      </w:pPr>
    </w:p>
    <w:p w:rsidR="00A449B4" w:rsidRDefault="00A449B4" w:rsidP="00A449B4">
      <w:pPr>
        <w:ind w:left="5400"/>
        <w:rPr>
          <w:sz w:val="28"/>
          <w:szCs w:val="28"/>
        </w:rPr>
      </w:pPr>
    </w:p>
    <w:p w:rsidR="00A449B4" w:rsidRDefault="00A449B4" w:rsidP="00A449B4">
      <w:pPr>
        <w:ind w:left="5400"/>
        <w:rPr>
          <w:sz w:val="28"/>
          <w:szCs w:val="28"/>
        </w:rPr>
      </w:pPr>
    </w:p>
    <w:p w:rsidR="00A449B4" w:rsidRDefault="00A449B4" w:rsidP="00BC5990">
      <w:pPr>
        <w:rPr>
          <w:sz w:val="28"/>
          <w:szCs w:val="28"/>
        </w:rPr>
      </w:pPr>
    </w:p>
    <w:p w:rsidR="00BC5990" w:rsidRDefault="00BC5990" w:rsidP="00BC5990">
      <w:pPr>
        <w:rPr>
          <w:sz w:val="28"/>
          <w:szCs w:val="28"/>
        </w:rPr>
      </w:pPr>
    </w:p>
    <w:p w:rsidR="00A449B4" w:rsidRPr="00323F9D" w:rsidRDefault="00304E7B" w:rsidP="00A449B4">
      <w:pPr>
        <w:ind w:left="540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A449B4" w:rsidRDefault="00A449B4" w:rsidP="00A449B4">
      <w:pPr>
        <w:suppressAutoHyphens/>
        <w:ind w:left="3828"/>
        <w:jc w:val="both"/>
        <w:rPr>
          <w:sz w:val="28"/>
          <w:lang w:eastAsia="ar-SA"/>
        </w:rPr>
      </w:pPr>
      <w:r w:rsidRPr="00323F9D">
        <w:rPr>
          <w:sz w:val="28"/>
          <w:szCs w:val="28"/>
        </w:rPr>
        <w:t xml:space="preserve">к муниципальной программе </w:t>
      </w:r>
      <w:r w:rsidRPr="009E3114">
        <w:rPr>
          <w:sz w:val="28"/>
          <w:lang w:eastAsia="ar-SA"/>
        </w:rPr>
        <w:t xml:space="preserve">«Формирование современной городской среды </w:t>
      </w:r>
      <w:r>
        <w:rPr>
          <w:sz w:val="28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 в</w:t>
      </w:r>
      <w:r w:rsidRPr="009E3114">
        <w:rPr>
          <w:sz w:val="28"/>
          <w:lang w:eastAsia="ar-SA"/>
        </w:rPr>
        <w:t xml:space="preserve"> 2017 год</w:t>
      </w:r>
      <w:r>
        <w:rPr>
          <w:sz w:val="28"/>
          <w:lang w:eastAsia="ar-SA"/>
        </w:rPr>
        <w:t>у</w:t>
      </w:r>
      <w:r w:rsidRPr="009E3114">
        <w:rPr>
          <w:sz w:val="28"/>
          <w:lang w:eastAsia="ar-SA"/>
        </w:rPr>
        <w:t>»</w:t>
      </w:r>
    </w:p>
    <w:p w:rsidR="00A449B4" w:rsidRDefault="00A449B4" w:rsidP="00A449B4">
      <w:pPr>
        <w:suppressAutoHyphens/>
        <w:ind w:left="4253"/>
        <w:jc w:val="both"/>
        <w:rPr>
          <w:sz w:val="28"/>
          <w:lang w:eastAsia="ar-SA"/>
        </w:rPr>
      </w:pPr>
    </w:p>
    <w:p w:rsidR="00A449B4" w:rsidRPr="009F5FB3" w:rsidRDefault="00A449B4" w:rsidP="00A449B4">
      <w:pPr>
        <w:suppressAutoHyphens/>
        <w:jc w:val="both"/>
        <w:rPr>
          <w:b/>
          <w:sz w:val="28"/>
          <w:szCs w:val="28"/>
        </w:rPr>
      </w:pPr>
      <w:r w:rsidRPr="009F5FB3">
        <w:rPr>
          <w:b/>
          <w:sz w:val="28"/>
          <w:szCs w:val="28"/>
        </w:rPr>
        <w:t>Нормативная стоимость (единичные расценки)  работ по благоустройству дворовых территорий.</w:t>
      </w:r>
    </w:p>
    <w:p w:rsidR="00A449B4" w:rsidRPr="00555DC0" w:rsidRDefault="00A449B4" w:rsidP="00A449B4">
      <w:pPr>
        <w:pStyle w:val="a5"/>
        <w:numPr>
          <w:ilvl w:val="0"/>
          <w:numId w:val="2"/>
        </w:numPr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М</w:t>
      </w:r>
      <w:r w:rsidRPr="00555DC0">
        <w:rPr>
          <w:b/>
          <w:sz w:val="28"/>
          <w:szCs w:val="28"/>
        </w:rPr>
        <w:t>инимальный перечень работ по благоустройству</w:t>
      </w:r>
    </w:p>
    <w:tbl>
      <w:tblPr>
        <w:tblW w:w="100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1418"/>
        <w:gridCol w:w="4536"/>
        <w:gridCol w:w="709"/>
        <w:gridCol w:w="1275"/>
        <w:gridCol w:w="1504"/>
      </w:tblGrid>
      <w:tr w:rsidR="00A449B4" w:rsidRPr="00EA6B00" w:rsidTr="00A449B4">
        <w:trPr>
          <w:trHeight w:val="515"/>
        </w:trPr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№</w:t>
            </w:r>
          </w:p>
          <w:p w:rsidR="00A449B4" w:rsidRPr="00EA6B00" w:rsidRDefault="00A449B4" w:rsidP="00A449B4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EA6B0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EA6B00">
              <w:rPr>
                <w:sz w:val="26"/>
                <w:szCs w:val="26"/>
              </w:rPr>
              <w:t>/</w:t>
            </w:r>
            <w:proofErr w:type="spellStart"/>
            <w:r w:rsidRPr="00EA6B0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№</w:t>
            </w:r>
          </w:p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Ед. расценки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Наименование работ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 xml:space="preserve">Ед. </w:t>
            </w:r>
            <w:proofErr w:type="spellStart"/>
            <w:r w:rsidRPr="00EA6B00">
              <w:rPr>
                <w:sz w:val="26"/>
                <w:szCs w:val="26"/>
              </w:rPr>
              <w:t>измер</w:t>
            </w:r>
            <w:proofErr w:type="spellEnd"/>
            <w:r w:rsidRPr="00EA6B00">
              <w:rPr>
                <w:sz w:val="26"/>
                <w:szCs w:val="26"/>
              </w:rPr>
              <w:t>.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Количество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Стоимость с НДС</w:t>
            </w:r>
          </w:p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в руб. (без учета ТЗР)</w:t>
            </w:r>
          </w:p>
        </w:tc>
      </w:tr>
      <w:tr w:rsidR="00A449B4" w:rsidRPr="00EA6B00" w:rsidTr="00A449B4">
        <w:trPr>
          <w:trHeight w:val="378"/>
        </w:trPr>
        <w:tc>
          <w:tcPr>
            <w:tcW w:w="568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42" w:type="dxa"/>
            <w:gridSpan w:val="5"/>
          </w:tcPr>
          <w:p w:rsidR="00A449B4" w:rsidRPr="00323F9D" w:rsidRDefault="00A449B4" w:rsidP="00A449B4">
            <w:pPr>
              <w:numPr>
                <w:ilvl w:val="1"/>
                <w:numId w:val="2"/>
              </w:numPr>
              <w:jc w:val="center"/>
              <w:rPr>
                <w:b/>
                <w:sz w:val="26"/>
                <w:szCs w:val="26"/>
              </w:rPr>
            </w:pPr>
            <w:r w:rsidRPr="00323F9D">
              <w:rPr>
                <w:b/>
                <w:sz w:val="26"/>
                <w:szCs w:val="26"/>
              </w:rPr>
              <w:t xml:space="preserve">Ремонт </w:t>
            </w:r>
            <w:r>
              <w:rPr>
                <w:b/>
                <w:sz w:val="26"/>
                <w:szCs w:val="26"/>
              </w:rPr>
              <w:t>дворовых проездов</w:t>
            </w:r>
            <w:r w:rsidRPr="00323F9D">
              <w:rPr>
                <w:b/>
                <w:sz w:val="26"/>
                <w:szCs w:val="26"/>
              </w:rPr>
              <w:t>.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Е68-37-1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bCs/>
                <w:sz w:val="26"/>
                <w:szCs w:val="26"/>
              </w:rPr>
              <w:t>Регулирование высотного положения крышек колодцев</w:t>
            </w:r>
            <w:r w:rsidRPr="00EA6B00">
              <w:rPr>
                <w:sz w:val="26"/>
                <w:szCs w:val="26"/>
              </w:rPr>
              <w:t xml:space="preserve"> (без стоимости люка) 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 люк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высота 5 см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1 240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Е68-37-02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высота 10 см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2 127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Е66-8-1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Демонтаж люка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 люк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758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Е23-04-011-01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Установка люка  (</w:t>
            </w:r>
            <w:proofErr w:type="gramStart"/>
            <w:r w:rsidRPr="00EA6B00">
              <w:rPr>
                <w:sz w:val="26"/>
                <w:szCs w:val="26"/>
              </w:rPr>
              <w:t>чугунный</w:t>
            </w:r>
            <w:proofErr w:type="gramEnd"/>
            <w:r w:rsidRPr="00EA6B00">
              <w:rPr>
                <w:sz w:val="26"/>
                <w:szCs w:val="26"/>
              </w:rPr>
              <w:t xml:space="preserve"> тяжёлый)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 люк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815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Люк чугунный тяжелый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EA6B00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5 281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Е23-04-011-01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Установка люка  (</w:t>
            </w:r>
            <w:proofErr w:type="gramStart"/>
            <w:r w:rsidRPr="00EA6B00">
              <w:rPr>
                <w:sz w:val="26"/>
                <w:szCs w:val="26"/>
              </w:rPr>
              <w:t>полимерный</w:t>
            </w:r>
            <w:proofErr w:type="gramEnd"/>
            <w:r w:rsidRPr="00EA6B00">
              <w:rPr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 люк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815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 xml:space="preserve">Люк полимерный 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EA6B00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до 1000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Е68-12-4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Разборка</w:t>
            </w:r>
            <w:proofErr w:type="gramEnd"/>
            <w:r w:rsidRPr="00EA6B00">
              <w:rPr>
                <w:sz w:val="26"/>
                <w:szCs w:val="26"/>
              </w:rPr>
              <w:t xml:space="preserve"> а/бетонных покрытия  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толщина 10 см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³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1м²х</w:t>
            </w:r>
            <w:proofErr w:type="gramStart"/>
            <w:r w:rsidRPr="00EA6B00">
              <w:rPr>
                <w:sz w:val="26"/>
                <w:szCs w:val="26"/>
              </w:rPr>
              <w:t>0</w:t>
            </w:r>
            <w:proofErr w:type="gramEnd"/>
            <w:r w:rsidRPr="00EA6B00">
              <w:rPr>
                <w:sz w:val="26"/>
                <w:szCs w:val="26"/>
              </w:rPr>
              <w:t>,1м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135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Е01-02-057-02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 xml:space="preserve">Разработка грунта вручную 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толщина 10 см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³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1м²х</w:t>
            </w:r>
            <w:proofErr w:type="gramStart"/>
            <w:r w:rsidRPr="00EA6B00">
              <w:rPr>
                <w:sz w:val="26"/>
                <w:szCs w:val="26"/>
              </w:rPr>
              <w:t>0</w:t>
            </w:r>
            <w:proofErr w:type="gramEnd"/>
            <w:r w:rsidRPr="00EA6B00">
              <w:rPr>
                <w:sz w:val="26"/>
                <w:szCs w:val="26"/>
              </w:rPr>
              <w:t>,1м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57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Е27-04-001-01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Устройство подстилающих и выравнивающих слоев оснований из песка (механическим способом) толщина 10 см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³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1м²х</w:t>
            </w:r>
            <w:proofErr w:type="gramStart"/>
            <w:r w:rsidRPr="00EA6B00">
              <w:rPr>
                <w:sz w:val="26"/>
                <w:szCs w:val="26"/>
              </w:rPr>
              <w:t>0</w:t>
            </w:r>
            <w:proofErr w:type="gramEnd"/>
            <w:r w:rsidRPr="00EA6B00">
              <w:rPr>
                <w:sz w:val="26"/>
                <w:szCs w:val="26"/>
              </w:rPr>
              <w:t>,1м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27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Песок строительный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³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364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Е27-04-007-1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Устройство подстилающих и выравнивающих слоёв из щебня  М 600  (механическим способом</w:t>
            </w:r>
            <w:proofErr w:type="gramStart"/>
            <w:r w:rsidRPr="00EA6B00">
              <w:rPr>
                <w:sz w:val="26"/>
                <w:szCs w:val="26"/>
              </w:rPr>
              <w:t>)т</w:t>
            </w:r>
            <w:proofErr w:type="gramEnd"/>
            <w:r w:rsidRPr="00EA6B00">
              <w:rPr>
                <w:sz w:val="26"/>
                <w:szCs w:val="26"/>
              </w:rPr>
              <w:t>олщина 15 см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²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87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Щебень М 600 фракция 5-20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³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до 960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Щебень М 600 фракция 40-70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³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до 1000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Е27-06-</w:t>
            </w:r>
            <w:r w:rsidRPr="00EA6B00">
              <w:rPr>
                <w:sz w:val="26"/>
                <w:szCs w:val="26"/>
              </w:rPr>
              <w:lastRenderedPageBreak/>
              <w:t>026-01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lastRenderedPageBreak/>
              <w:t>Розлив битума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r w:rsidRPr="00EA6B00">
              <w:rPr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1м²х</w:t>
            </w:r>
            <w:proofErr w:type="gramStart"/>
            <w:r w:rsidRPr="00EA6B00">
              <w:rPr>
                <w:sz w:val="26"/>
                <w:szCs w:val="26"/>
              </w:rPr>
              <w:t>0</w:t>
            </w:r>
            <w:proofErr w:type="gramEnd"/>
            <w:r w:rsidRPr="00EA6B00">
              <w:rPr>
                <w:sz w:val="26"/>
                <w:szCs w:val="26"/>
              </w:rPr>
              <w:t>,00</w:t>
            </w:r>
            <w:r w:rsidRPr="00EA6B00">
              <w:rPr>
                <w:sz w:val="26"/>
                <w:szCs w:val="26"/>
              </w:rPr>
              <w:lastRenderedPageBreak/>
              <w:t>03тн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lastRenderedPageBreak/>
              <w:t>5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Е27-06-020-01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Устройство покрытия толщиной 4 см из горячих асфальтобетонных смесей марка 2 тип</w:t>
            </w:r>
            <w:proofErr w:type="gramStart"/>
            <w:r w:rsidRPr="00EA6B00">
              <w:rPr>
                <w:sz w:val="26"/>
                <w:szCs w:val="26"/>
              </w:rPr>
              <w:t xml:space="preserve"> Б</w:t>
            </w:r>
            <w:proofErr w:type="gramEnd"/>
            <w:r w:rsidRPr="00EA6B00">
              <w:rPr>
                <w:sz w:val="26"/>
                <w:szCs w:val="26"/>
              </w:rPr>
              <w:t xml:space="preserve"> (5 см) 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²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65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11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Е27-06-021-01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Добавка</w:t>
            </w:r>
            <w:proofErr w:type="gramEnd"/>
            <w:r w:rsidRPr="00EA6B00">
              <w:rPr>
                <w:sz w:val="26"/>
                <w:szCs w:val="26"/>
              </w:rPr>
              <w:t xml:space="preserve"> а/бетонного покрытия на 1 см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²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0,2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Асфальтобетонная смесь, марка ΙΙ тип</w:t>
            </w:r>
            <w:proofErr w:type="gramStart"/>
            <w:r w:rsidRPr="00EA6B00"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r w:rsidRPr="00EA6B00">
              <w:rPr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4 159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12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Е68-14-1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Разборка бортовых камней (бордюр)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м.п.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368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13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Е27-02-010-02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 xml:space="preserve">Установка бортовых камней (бордюр) 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м.п.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731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Бортовой камень БР 100.30.15 объем 0,043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EA6B00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412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14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Е01-02-111-02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Корчевка пней вручную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EA6B00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40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15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Е01-02-027-05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Планировка площадей вручную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gramStart"/>
            <w:r w:rsidRPr="00EA6B00">
              <w:rPr>
                <w:sz w:val="26"/>
                <w:szCs w:val="26"/>
              </w:rPr>
              <w:t>м</w:t>
            </w:r>
            <w:proofErr w:type="gramEnd"/>
            <w:r w:rsidRPr="00EA6B00">
              <w:rPr>
                <w:sz w:val="26"/>
                <w:szCs w:val="26"/>
              </w:rPr>
              <w:t>²</w:t>
            </w:r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50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16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Т01-01-01-043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Погрузка мусора строительного с погрузкой экскаваторами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r w:rsidRPr="00EA6B00">
              <w:rPr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25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17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Т01-01-01-041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Погрузка мусора строительного с погрузкой вручную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r w:rsidRPr="00EA6B00">
              <w:rPr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408</w:t>
            </w:r>
          </w:p>
        </w:tc>
      </w:tr>
      <w:tr w:rsidR="00A449B4" w:rsidRPr="00EA6B00" w:rsidTr="00A449B4">
        <w:trPr>
          <w:trHeight w:val="339"/>
        </w:trPr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18</w:t>
            </w:r>
          </w:p>
        </w:tc>
        <w:tc>
          <w:tcPr>
            <w:tcW w:w="141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Т03-21-01-010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Перевозка грузов на расстояние 10 км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r w:rsidRPr="00EA6B00">
              <w:rPr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1275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04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82</w:t>
            </w:r>
          </w:p>
        </w:tc>
      </w:tr>
    </w:tbl>
    <w:p w:rsidR="00A449B4" w:rsidRPr="00CD412C" w:rsidRDefault="00A449B4" w:rsidP="00A449B4">
      <w:pPr>
        <w:pStyle w:val="a5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1"/>
        <w:gridCol w:w="1454"/>
        <w:gridCol w:w="4536"/>
        <w:gridCol w:w="709"/>
        <w:gridCol w:w="1276"/>
        <w:gridCol w:w="1559"/>
      </w:tblGrid>
      <w:tr w:rsidR="00A449B4" w:rsidRPr="00EA6B00" w:rsidTr="00A449B4">
        <w:trPr>
          <w:trHeight w:val="1259"/>
        </w:trPr>
        <w:tc>
          <w:tcPr>
            <w:tcW w:w="531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A6B0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A6B00">
              <w:rPr>
                <w:sz w:val="28"/>
                <w:szCs w:val="28"/>
              </w:rPr>
              <w:t>/</w:t>
            </w:r>
            <w:proofErr w:type="spellStart"/>
            <w:r w:rsidRPr="00EA6B0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54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</w:p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№</w:t>
            </w:r>
          </w:p>
          <w:p w:rsidR="00A449B4" w:rsidRPr="00EA6B00" w:rsidRDefault="00A449B4" w:rsidP="00A449B4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EA6B0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A6B00">
              <w:rPr>
                <w:sz w:val="28"/>
                <w:szCs w:val="28"/>
              </w:rPr>
              <w:t>/</w:t>
            </w:r>
            <w:proofErr w:type="spellStart"/>
            <w:r w:rsidRPr="00EA6B0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Наименование работ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 xml:space="preserve">Ед. </w:t>
            </w:r>
            <w:proofErr w:type="spellStart"/>
            <w:r w:rsidRPr="00EA6B00">
              <w:rPr>
                <w:sz w:val="28"/>
                <w:szCs w:val="28"/>
              </w:rPr>
              <w:t>измер</w:t>
            </w:r>
            <w:proofErr w:type="spellEnd"/>
            <w:r w:rsidRPr="00EA6B00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Количество</w:t>
            </w:r>
          </w:p>
        </w:tc>
        <w:tc>
          <w:tcPr>
            <w:tcW w:w="1559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Стоимость с НДС</w:t>
            </w:r>
          </w:p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в руб.         (без учета ТРЗ)</w:t>
            </w:r>
          </w:p>
        </w:tc>
      </w:tr>
      <w:tr w:rsidR="00A449B4" w:rsidRPr="00EA6B00" w:rsidTr="00A449B4">
        <w:trPr>
          <w:trHeight w:val="724"/>
        </w:trPr>
        <w:tc>
          <w:tcPr>
            <w:tcW w:w="531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Е10-01-059-01</w:t>
            </w:r>
          </w:p>
        </w:tc>
        <w:tc>
          <w:tcPr>
            <w:tcW w:w="4536" w:type="dxa"/>
          </w:tcPr>
          <w:p w:rsidR="00A449B4" w:rsidRPr="00323F9D" w:rsidRDefault="00A449B4" w:rsidP="00A449B4">
            <w:pPr>
              <w:numPr>
                <w:ilvl w:val="1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323F9D">
              <w:rPr>
                <w:b/>
                <w:sz w:val="28"/>
                <w:szCs w:val="28"/>
              </w:rPr>
              <w:t>Установка скамьи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6B00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354</w:t>
            </w:r>
          </w:p>
        </w:tc>
      </w:tr>
      <w:tr w:rsidR="00A449B4" w:rsidRPr="00EA6B00" w:rsidTr="00A449B4">
        <w:trPr>
          <w:trHeight w:val="457"/>
        </w:trPr>
        <w:tc>
          <w:tcPr>
            <w:tcW w:w="531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99" w:type="dxa"/>
            <w:gridSpan w:val="3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498215" cy="2573020"/>
                  <wp:effectExtent l="19050" t="0" r="6985" b="0"/>
                  <wp:docPr id="7" name="Рисунок 7" descr="Скамейка садов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камейка садов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215" cy="2573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gridSpan w:val="2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Скамья со спинкой и подлокотниками  (2000х600х1000)</w:t>
            </w:r>
          </w:p>
        </w:tc>
      </w:tr>
      <w:tr w:rsidR="00A449B4" w:rsidRPr="00EA6B00" w:rsidTr="00A449B4">
        <w:tc>
          <w:tcPr>
            <w:tcW w:w="531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Скамья со спинкой и подлокотниками  (2 м)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6B00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449B4" w:rsidRPr="00EA6B00" w:rsidRDefault="00A449B4" w:rsidP="00A449B4">
            <w:pPr>
              <w:tabs>
                <w:tab w:val="center" w:pos="884"/>
              </w:tabs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до</w:t>
            </w:r>
            <w:r w:rsidRPr="00EA6B00">
              <w:rPr>
                <w:sz w:val="28"/>
                <w:szCs w:val="28"/>
              </w:rPr>
              <w:tab/>
              <w:t>5 286</w:t>
            </w:r>
          </w:p>
        </w:tc>
      </w:tr>
      <w:tr w:rsidR="00A449B4" w:rsidRPr="00EA6B00" w:rsidTr="00A449B4">
        <w:trPr>
          <w:trHeight w:val="497"/>
        </w:trPr>
        <w:tc>
          <w:tcPr>
            <w:tcW w:w="531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Е10-01-059-01</w:t>
            </w:r>
          </w:p>
        </w:tc>
        <w:tc>
          <w:tcPr>
            <w:tcW w:w="4536" w:type="dxa"/>
          </w:tcPr>
          <w:p w:rsidR="00A449B4" w:rsidRPr="00323F9D" w:rsidRDefault="00A449B4" w:rsidP="00A449B4">
            <w:pPr>
              <w:numPr>
                <w:ilvl w:val="2"/>
                <w:numId w:val="2"/>
              </w:numPr>
              <w:rPr>
                <w:b/>
                <w:sz w:val="28"/>
                <w:szCs w:val="28"/>
              </w:rPr>
            </w:pPr>
            <w:r w:rsidRPr="00323F9D">
              <w:rPr>
                <w:b/>
                <w:sz w:val="28"/>
                <w:szCs w:val="28"/>
              </w:rPr>
              <w:t>Установка урны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6B00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354</w:t>
            </w:r>
          </w:p>
        </w:tc>
      </w:tr>
      <w:tr w:rsidR="00A449B4" w:rsidRPr="00EA6B00" w:rsidTr="00A449B4">
        <w:trPr>
          <w:trHeight w:val="497"/>
        </w:trPr>
        <w:tc>
          <w:tcPr>
            <w:tcW w:w="531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</w:p>
        </w:tc>
        <w:tc>
          <w:tcPr>
            <w:tcW w:w="6699" w:type="dxa"/>
            <w:gridSpan w:val="3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616075" cy="2030730"/>
                  <wp:effectExtent l="19050" t="0" r="3175" b="0"/>
                  <wp:docPr id="8" name="Рисунок 8" descr="Урна антивандальная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Урна антивандаль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gridSpan w:val="2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Урна антивандальная (390х260х585)</w:t>
            </w:r>
          </w:p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Емкость (39 л)</w:t>
            </w:r>
          </w:p>
        </w:tc>
      </w:tr>
      <w:tr w:rsidR="00A449B4" w:rsidRPr="00EA6B00" w:rsidTr="00A449B4">
        <w:tc>
          <w:tcPr>
            <w:tcW w:w="531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Урна антивандальная на   (26 л)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6B00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A449B4" w:rsidRPr="00EA6B00" w:rsidRDefault="00A449B4" w:rsidP="00A449B4">
            <w:pPr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449B4" w:rsidRPr="00EA6B00" w:rsidRDefault="00A449B4" w:rsidP="00A449B4">
            <w:pPr>
              <w:tabs>
                <w:tab w:val="center" w:pos="884"/>
              </w:tabs>
              <w:rPr>
                <w:sz w:val="28"/>
                <w:szCs w:val="28"/>
              </w:rPr>
            </w:pPr>
            <w:r w:rsidRPr="00EA6B00">
              <w:rPr>
                <w:sz w:val="28"/>
                <w:szCs w:val="28"/>
              </w:rPr>
              <w:t>до</w:t>
            </w:r>
            <w:r w:rsidRPr="00EA6B00">
              <w:rPr>
                <w:sz w:val="28"/>
                <w:szCs w:val="28"/>
              </w:rPr>
              <w:tab/>
              <w:t>2 100</w:t>
            </w:r>
          </w:p>
        </w:tc>
      </w:tr>
    </w:tbl>
    <w:p w:rsidR="00A449B4" w:rsidRPr="00323F9D" w:rsidRDefault="00A449B4" w:rsidP="00A449B4">
      <w:pPr>
        <w:pStyle w:val="a5"/>
        <w:numPr>
          <w:ilvl w:val="1"/>
          <w:numId w:val="2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Обеспечение освещения</w:t>
      </w:r>
      <w:r w:rsidRPr="00323F9D">
        <w:rPr>
          <w:b/>
          <w:sz w:val="26"/>
          <w:szCs w:val="26"/>
        </w:rPr>
        <w:t xml:space="preserve"> дворовых территорий.</w:t>
      </w:r>
    </w:p>
    <w:tbl>
      <w:tblPr>
        <w:tblW w:w="1006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1417"/>
        <w:gridCol w:w="4536"/>
        <w:gridCol w:w="709"/>
        <w:gridCol w:w="1276"/>
        <w:gridCol w:w="1560"/>
      </w:tblGrid>
      <w:tr w:rsidR="00A449B4" w:rsidRPr="00EA6B00" w:rsidTr="00A449B4">
        <w:trPr>
          <w:trHeight w:val="907"/>
        </w:trPr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№</w:t>
            </w:r>
          </w:p>
          <w:p w:rsidR="00A449B4" w:rsidRPr="00EA6B00" w:rsidRDefault="00A449B4" w:rsidP="00A449B4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EA6B0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EA6B00">
              <w:rPr>
                <w:sz w:val="26"/>
                <w:szCs w:val="26"/>
              </w:rPr>
              <w:t>/</w:t>
            </w:r>
            <w:proofErr w:type="spellStart"/>
            <w:r w:rsidRPr="00EA6B0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417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</w:p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Ед. расценки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Наименование работ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 xml:space="preserve">Ед. </w:t>
            </w:r>
            <w:proofErr w:type="spellStart"/>
            <w:r w:rsidRPr="00EA6B00">
              <w:rPr>
                <w:sz w:val="26"/>
                <w:szCs w:val="26"/>
              </w:rPr>
              <w:t>измер</w:t>
            </w:r>
            <w:proofErr w:type="spellEnd"/>
            <w:r w:rsidRPr="00EA6B00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Количество</w:t>
            </w:r>
          </w:p>
        </w:tc>
        <w:tc>
          <w:tcPr>
            <w:tcW w:w="1560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Стоимость с НДС</w:t>
            </w:r>
          </w:p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 xml:space="preserve">в руб. </w:t>
            </w:r>
            <w:proofErr w:type="gramStart"/>
            <w:r w:rsidRPr="00EA6B00">
              <w:rPr>
                <w:sz w:val="26"/>
                <w:szCs w:val="26"/>
              </w:rPr>
              <w:t xml:space="preserve">( </w:t>
            </w:r>
            <w:proofErr w:type="gramEnd"/>
            <w:r w:rsidRPr="00EA6B00">
              <w:rPr>
                <w:sz w:val="26"/>
                <w:szCs w:val="26"/>
              </w:rPr>
              <w:t>с учётом ТРЗ)</w:t>
            </w:r>
          </w:p>
        </w:tc>
      </w:tr>
      <w:tr w:rsidR="00A449B4" w:rsidRPr="00EA6B00" w:rsidTr="00A449B4">
        <w:trPr>
          <w:trHeight w:val="367"/>
        </w:trPr>
        <w:tc>
          <w:tcPr>
            <w:tcW w:w="568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2" w:type="dxa"/>
            <w:gridSpan w:val="3"/>
            <w:tcBorders>
              <w:right w:val="single" w:sz="4" w:space="0" w:color="auto"/>
            </w:tcBorders>
          </w:tcPr>
          <w:p w:rsidR="00A449B4" w:rsidRDefault="00A449B4" w:rsidP="00A449B4">
            <w:pPr>
              <w:rPr>
                <w:sz w:val="26"/>
                <w:szCs w:val="26"/>
              </w:rPr>
            </w:pPr>
          </w:p>
          <w:p w:rsidR="00A449B4" w:rsidRDefault="00A449B4" w:rsidP="00A449B4">
            <w:pPr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>
                  <wp:extent cx="2562225" cy="2126615"/>
                  <wp:effectExtent l="1905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21266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49B4" w:rsidRDefault="00A449B4" w:rsidP="00A449B4">
            <w:pPr>
              <w:jc w:val="center"/>
              <w:rPr>
                <w:sz w:val="26"/>
                <w:szCs w:val="26"/>
              </w:rPr>
            </w:pPr>
          </w:p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tcBorders>
              <w:left w:val="single" w:sz="4" w:space="0" w:color="auto"/>
            </w:tcBorders>
          </w:tcPr>
          <w:p w:rsidR="00A449B4" w:rsidRDefault="00A449B4" w:rsidP="00A449B4">
            <w:pPr>
              <w:rPr>
                <w:sz w:val="26"/>
                <w:szCs w:val="26"/>
              </w:rPr>
            </w:pPr>
          </w:p>
          <w:p w:rsidR="00A449B4" w:rsidRDefault="00A449B4" w:rsidP="00A449B4">
            <w:pPr>
              <w:rPr>
                <w:sz w:val="26"/>
                <w:szCs w:val="26"/>
              </w:rPr>
            </w:pPr>
          </w:p>
          <w:p w:rsidR="00A449B4" w:rsidRDefault="00A449B4" w:rsidP="00A449B4">
            <w:pPr>
              <w:rPr>
                <w:sz w:val="26"/>
                <w:szCs w:val="26"/>
              </w:rPr>
            </w:pPr>
          </w:p>
          <w:p w:rsidR="00A449B4" w:rsidRDefault="00A449B4" w:rsidP="00A449B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Опора наружного     </w:t>
            </w:r>
          </w:p>
          <w:p w:rsidR="00A449B4" w:rsidRDefault="00A449B4" w:rsidP="00A449B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освещения </w:t>
            </w:r>
          </w:p>
          <w:p w:rsidR="00A449B4" w:rsidRDefault="00A449B4" w:rsidP="00A449B4">
            <w:pPr>
              <w:rPr>
                <w:sz w:val="26"/>
                <w:szCs w:val="26"/>
              </w:rPr>
            </w:pPr>
          </w:p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Е33-04-003-01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 xml:space="preserve">Установка железобетонных  опор  </w:t>
            </w:r>
            <w:proofErr w:type="gramStart"/>
            <w:r w:rsidRPr="00EA6B00">
              <w:rPr>
                <w:sz w:val="26"/>
                <w:szCs w:val="26"/>
              </w:rPr>
              <w:t>ВЛ</w:t>
            </w:r>
            <w:proofErr w:type="gramEnd"/>
            <w:r w:rsidRPr="00EA6B00">
              <w:rPr>
                <w:sz w:val="26"/>
                <w:szCs w:val="26"/>
              </w:rPr>
              <w:t xml:space="preserve"> 0,38  без приставок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 опора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2 960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Е33-04-014-02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Установка светильника с лампами  люминесцентными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EA6B00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1 779</w:t>
            </w:r>
          </w:p>
        </w:tc>
      </w:tr>
      <w:tr w:rsidR="00A449B4" w:rsidRPr="00EA6B00" w:rsidTr="00A449B4">
        <w:tc>
          <w:tcPr>
            <w:tcW w:w="568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Е33-04-017-01</w:t>
            </w:r>
          </w:p>
        </w:tc>
        <w:tc>
          <w:tcPr>
            <w:tcW w:w="4536" w:type="dxa"/>
          </w:tcPr>
          <w:p w:rsidR="00A449B4" w:rsidRPr="00EA6B00" w:rsidRDefault="00A449B4" w:rsidP="00A449B4">
            <w:pPr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Подвеска самонесущих изолированных проводов (СИП)</w:t>
            </w:r>
          </w:p>
        </w:tc>
        <w:tc>
          <w:tcPr>
            <w:tcW w:w="709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м</w:t>
            </w:r>
          </w:p>
        </w:tc>
        <w:tc>
          <w:tcPr>
            <w:tcW w:w="1276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A449B4" w:rsidRPr="00EA6B00" w:rsidRDefault="00A449B4" w:rsidP="00A449B4">
            <w:pPr>
              <w:jc w:val="center"/>
              <w:rPr>
                <w:sz w:val="26"/>
                <w:szCs w:val="26"/>
              </w:rPr>
            </w:pPr>
            <w:r w:rsidRPr="00EA6B00">
              <w:rPr>
                <w:sz w:val="26"/>
                <w:szCs w:val="26"/>
              </w:rPr>
              <w:t>62</w:t>
            </w:r>
          </w:p>
        </w:tc>
      </w:tr>
    </w:tbl>
    <w:p w:rsidR="00A449B4" w:rsidRDefault="00A449B4" w:rsidP="00304E7B">
      <w:pPr>
        <w:rPr>
          <w:sz w:val="28"/>
          <w:szCs w:val="28"/>
        </w:rPr>
      </w:pPr>
    </w:p>
    <w:p w:rsidR="00304E7B" w:rsidRDefault="00304E7B" w:rsidP="00304E7B">
      <w:pPr>
        <w:rPr>
          <w:sz w:val="28"/>
          <w:szCs w:val="28"/>
        </w:rPr>
      </w:pPr>
    </w:p>
    <w:p w:rsidR="00304E7B" w:rsidRDefault="00304E7B" w:rsidP="00A449B4">
      <w:pPr>
        <w:ind w:left="4500"/>
        <w:rPr>
          <w:sz w:val="28"/>
          <w:szCs w:val="28"/>
        </w:rPr>
      </w:pPr>
    </w:p>
    <w:p w:rsidR="00A449B4" w:rsidRPr="00E14C71" w:rsidRDefault="00304E7B" w:rsidP="00A449B4">
      <w:pPr>
        <w:ind w:left="450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A449B4" w:rsidRDefault="00A449B4" w:rsidP="00A449B4">
      <w:pPr>
        <w:suppressAutoHyphens/>
        <w:ind w:left="3686"/>
        <w:jc w:val="both"/>
        <w:rPr>
          <w:sz w:val="28"/>
          <w:lang w:eastAsia="ar-SA"/>
        </w:rPr>
      </w:pPr>
      <w:r w:rsidRPr="00E14C71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программе </w:t>
      </w:r>
      <w:r w:rsidRPr="009E3114">
        <w:rPr>
          <w:sz w:val="28"/>
          <w:lang w:eastAsia="ar-SA"/>
        </w:rPr>
        <w:t xml:space="preserve">«Формирование современной городской среды </w:t>
      </w:r>
      <w:r>
        <w:rPr>
          <w:sz w:val="28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 в</w:t>
      </w:r>
      <w:r w:rsidRPr="009E3114">
        <w:rPr>
          <w:sz w:val="28"/>
          <w:lang w:eastAsia="ar-SA"/>
        </w:rPr>
        <w:t xml:space="preserve"> 2017 год</w:t>
      </w:r>
      <w:r>
        <w:rPr>
          <w:sz w:val="28"/>
          <w:lang w:eastAsia="ar-SA"/>
        </w:rPr>
        <w:t>у</w:t>
      </w:r>
      <w:r w:rsidRPr="009E3114">
        <w:rPr>
          <w:sz w:val="28"/>
          <w:lang w:eastAsia="ar-SA"/>
        </w:rPr>
        <w:t>»</w:t>
      </w:r>
    </w:p>
    <w:p w:rsidR="00A449B4" w:rsidRPr="00E14C71" w:rsidRDefault="00A449B4" w:rsidP="00A449B4">
      <w:pPr>
        <w:ind w:left="4500"/>
        <w:rPr>
          <w:sz w:val="28"/>
          <w:szCs w:val="28"/>
        </w:rPr>
      </w:pPr>
    </w:p>
    <w:p w:rsidR="00A449B4" w:rsidRPr="005C6010" w:rsidRDefault="00A449B4" w:rsidP="00A449B4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</w:p>
    <w:p w:rsidR="00A449B4" w:rsidRDefault="00A449B4" w:rsidP="00A449B4">
      <w:pPr>
        <w:widowControl w:val="0"/>
        <w:autoSpaceDE w:val="0"/>
        <w:autoSpaceDN w:val="0"/>
        <w:adjustRightInd w:val="0"/>
        <w:spacing w:line="228" w:lineRule="auto"/>
        <w:jc w:val="center"/>
        <w:rPr>
          <w:b/>
          <w:sz w:val="28"/>
          <w:szCs w:val="28"/>
        </w:rPr>
      </w:pPr>
      <w:r w:rsidRPr="00C93CB2">
        <w:rPr>
          <w:b/>
          <w:sz w:val="28"/>
          <w:szCs w:val="28"/>
        </w:rPr>
        <w:t>Порядок</w:t>
      </w:r>
      <w:r>
        <w:rPr>
          <w:b/>
          <w:sz w:val="28"/>
          <w:szCs w:val="28"/>
        </w:rPr>
        <w:t xml:space="preserve"> разработки</w:t>
      </w:r>
      <w:r w:rsidRPr="00C93CB2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обсуждения с</w:t>
      </w:r>
      <w:r w:rsidR="00304E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заинтересованными лицами</w:t>
      </w:r>
      <w:r w:rsidR="00304E7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и утверждения </w:t>
      </w:r>
      <w:proofErr w:type="spellStart"/>
      <w:proofErr w:type="gramStart"/>
      <w:r>
        <w:rPr>
          <w:b/>
          <w:sz w:val="28"/>
          <w:szCs w:val="28"/>
        </w:rPr>
        <w:t>дизайн-проекта</w:t>
      </w:r>
      <w:proofErr w:type="spellEnd"/>
      <w:proofErr w:type="gramEnd"/>
      <w:r>
        <w:rPr>
          <w:b/>
          <w:sz w:val="28"/>
          <w:szCs w:val="28"/>
        </w:rPr>
        <w:t xml:space="preserve"> благоустройства дворовой территории, включенной в программу</w:t>
      </w:r>
    </w:p>
    <w:p w:rsidR="00A449B4" w:rsidRPr="00C93CB2" w:rsidRDefault="00A449B4" w:rsidP="00A449B4">
      <w:pPr>
        <w:widowControl w:val="0"/>
        <w:autoSpaceDE w:val="0"/>
        <w:autoSpaceDN w:val="0"/>
        <w:adjustRightInd w:val="0"/>
        <w:spacing w:line="228" w:lineRule="auto"/>
        <w:ind w:left="-600"/>
        <w:jc w:val="center"/>
        <w:rPr>
          <w:b/>
          <w:sz w:val="28"/>
          <w:szCs w:val="28"/>
        </w:rPr>
      </w:pPr>
    </w:p>
    <w:p w:rsidR="00A449B4" w:rsidRDefault="00A449B4" w:rsidP="00A449B4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</w:t>
      </w:r>
      <w:r w:rsidRPr="00C2022E">
        <w:rPr>
          <w:rFonts w:ascii="Times New Roman" w:hAnsi="Times New Roman" w:cs="Times New Roman"/>
          <w:sz w:val="28"/>
          <w:szCs w:val="28"/>
        </w:rPr>
        <w:t xml:space="preserve"> определ</w:t>
      </w:r>
      <w:r>
        <w:rPr>
          <w:rFonts w:ascii="Times New Roman" w:hAnsi="Times New Roman" w:cs="Times New Roman"/>
          <w:sz w:val="28"/>
          <w:szCs w:val="28"/>
        </w:rPr>
        <w:t xml:space="preserve">яет процедуру разработки, обсуждения с заинтересованными лицами и утверждения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благоустройства дворовой территории (далее – дизайн-проект), включенной в программу.</w:t>
      </w:r>
    </w:p>
    <w:p w:rsidR="00A449B4" w:rsidRPr="001A5200" w:rsidRDefault="00A449B4" w:rsidP="00A449B4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Дизайн-проект должен включать текстовое и визуальное описание проекта, перечень (в том числе в виде соответствующих визуализированных изображений) элементов благоустройства, предлагаемых к размещению на дворовой территории. </w:t>
      </w:r>
      <w:r w:rsidRPr="001A5200">
        <w:rPr>
          <w:rFonts w:ascii="Times New Roman" w:hAnsi="Times New Roman" w:cs="Times New Roman"/>
          <w:sz w:val="28"/>
          <w:szCs w:val="28"/>
        </w:rPr>
        <w:t xml:space="preserve">Содержание </w:t>
      </w:r>
      <w:proofErr w:type="spellStart"/>
      <w:proofErr w:type="gramStart"/>
      <w:r w:rsidRPr="001A5200">
        <w:rPr>
          <w:rFonts w:ascii="Times New Roman" w:hAnsi="Times New Roman" w:cs="Times New Roman"/>
          <w:sz w:val="28"/>
          <w:szCs w:val="28"/>
        </w:rPr>
        <w:t>дизайн-проекта</w:t>
      </w:r>
      <w:proofErr w:type="spellEnd"/>
      <w:proofErr w:type="gramEnd"/>
      <w:r w:rsidRPr="001A5200">
        <w:rPr>
          <w:rFonts w:ascii="Times New Roman" w:hAnsi="Times New Roman" w:cs="Times New Roman"/>
          <w:sz w:val="28"/>
          <w:szCs w:val="28"/>
        </w:rPr>
        <w:t xml:space="preserve"> зависит от вида и состава планируемых работ. </w:t>
      </w:r>
    </w:p>
    <w:p w:rsidR="00A449B4" w:rsidRDefault="00304E7B" w:rsidP="00A449B4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3.</w:t>
      </w:r>
      <w:proofErr w:type="gramStart"/>
      <w:r w:rsidR="00A449B4">
        <w:rPr>
          <w:rFonts w:ascii="Times New Roman" w:hAnsi="Times New Roman" w:cs="Times New Roman"/>
          <w:sz w:val="28"/>
          <w:szCs w:val="28"/>
          <w:lang w:eastAsia="ar-SA"/>
        </w:rPr>
        <w:t>Дизайн-проекты</w:t>
      </w:r>
      <w:proofErr w:type="gramEnd"/>
      <w:r w:rsidR="00A449B4">
        <w:rPr>
          <w:rFonts w:ascii="Times New Roman" w:hAnsi="Times New Roman" w:cs="Times New Roman"/>
          <w:sz w:val="28"/>
          <w:szCs w:val="28"/>
          <w:lang w:eastAsia="ar-SA"/>
        </w:rPr>
        <w:t xml:space="preserve"> разрабатываются администрацией района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449B4">
        <w:rPr>
          <w:rFonts w:ascii="Times New Roman" w:hAnsi="Times New Roman" w:cs="Times New Roman"/>
          <w:sz w:val="28"/>
          <w:szCs w:val="28"/>
          <w:lang w:eastAsia="ar-SA"/>
        </w:rPr>
        <w:t>Большеигнатовского сельского поселения  Большеигнатовского муниципального района Республики Мордовия (в отношении дворовых территорий, расположенных на территории соответствующего района городского округа Саранск) в течение пяти рабочих дней со дня утверждения программы.</w:t>
      </w:r>
    </w:p>
    <w:p w:rsidR="00A449B4" w:rsidRDefault="00A449B4" w:rsidP="00A449B4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районов Большеигнатовского сельского поселения  Большеигнатовского муниципального района Республики Мордовия в течение пяти рабочих дней со дня разработки дизайн-проект обеспечивают его обсуждение и согласование с представителем заинтересованных лиц, уполномоченным на согласование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дизайн-проекта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в соответствии с протоколом </w:t>
      </w:r>
      <w:r>
        <w:rPr>
          <w:rFonts w:ascii="Times New Roman" w:hAnsi="Times New Roman" w:cs="Times New Roman"/>
          <w:sz w:val="28"/>
          <w:szCs w:val="28"/>
        </w:rPr>
        <w:t>общего собрания собственников помещений в многоквартирном доме либо протоколами общих собраний собственников помещений в каждом многоквартирном доме, решений собственников каждого здания и сооружения, 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границах дворовой территории, если дворовая территория является единой для нескольких многоквартирных домов, иных зданий и сооружений.</w:t>
      </w:r>
    </w:p>
    <w:p w:rsidR="00A449B4" w:rsidRDefault="00A449B4" w:rsidP="00A449B4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наличия между представителем заинтересованных лиц и администрацией</w:t>
      </w:r>
      <w:r w:rsidR="00304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Большеигнатовского муниципального района Республики Мордовия неурегулированных разногласий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дизайн-проекту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он передается для рассмотрения и согласования окончательной версии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дизайн-проекта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общественной комиссии </w:t>
      </w:r>
      <w:r w:rsidRPr="00174E97">
        <w:rPr>
          <w:rFonts w:ascii="Times New Roman" w:hAnsi="Times New Roman" w:cs="Times New Roman"/>
          <w:sz w:val="28"/>
          <w:szCs w:val="28"/>
        </w:rPr>
        <w:t>по обеспечению</w:t>
      </w:r>
      <w:r w:rsidRPr="00174E97">
        <w:rPr>
          <w:rFonts w:ascii="Times New Roman" w:hAnsi="Times New Roman" w:cs="Times New Roman"/>
          <w:sz w:val="28"/>
          <w:szCs w:val="28"/>
          <w:lang w:eastAsia="ar-SA"/>
        </w:rPr>
        <w:t xml:space="preserve"> реализации </w:t>
      </w:r>
      <w:r w:rsidRPr="00174E97">
        <w:rPr>
          <w:rFonts w:ascii="Times New Roman" w:hAnsi="Times New Roman" w:cs="Times New Roman"/>
          <w:sz w:val="28"/>
          <w:szCs w:val="28"/>
        </w:rPr>
        <w:t xml:space="preserve">приоритетного проекта «Формирование комфортной городской среды»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Большеигнатовского сельского поселения  Большеигнатовского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Республики Мордовия (далее – общественная комиссия), созданной в соответствии с постановлением администрации</w:t>
      </w:r>
      <w:proofErr w:type="gramEnd"/>
    </w:p>
    <w:p w:rsidR="00A449B4" w:rsidRDefault="00A449B4" w:rsidP="00A449B4">
      <w:pPr>
        <w:pStyle w:val="ConsPlusNormal"/>
        <w:ind w:firstLine="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Большеигнатовского муниципального района Республики Мордовия от 24.03.2017 № 125</w:t>
      </w:r>
      <w:r w:rsidRPr="00174E97">
        <w:rPr>
          <w:rFonts w:ascii="Times New Roman" w:hAnsi="Times New Roman" w:cs="Times New Roman"/>
          <w:sz w:val="28"/>
          <w:szCs w:val="28"/>
        </w:rPr>
        <w:t xml:space="preserve"> «О реализации </w:t>
      </w:r>
      <w:r w:rsidRPr="00174E97">
        <w:rPr>
          <w:rFonts w:ascii="Times New Roman" w:hAnsi="Times New Roman" w:cs="Times New Roman"/>
          <w:sz w:val="28"/>
          <w:lang w:eastAsia="ar-SA"/>
        </w:rPr>
        <w:t>приоритетного проекта «Формирование комфортной городской среды»</w:t>
      </w:r>
      <w:r w:rsidRPr="00174E9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Большеигнатовского сельского поселения  Большеигнатовского муниципального района Республики Мордовия</w:t>
      </w:r>
      <w:r w:rsidRPr="00174E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письменными замечаниями представителя заинтересованных лиц (при наличии).</w:t>
      </w:r>
    </w:p>
    <w:p w:rsidR="00A449B4" w:rsidRPr="009A4BB5" w:rsidRDefault="00A449B4" w:rsidP="00A449B4">
      <w:pPr>
        <w:pStyle w:val="ConsPlusNormal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Согласованный с представителем заинтересованных лиц либо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комиссий в случаях, предусмотренных пунктом 5 настоящего Порядка, дизайн-проект утверждается постановлением</w:t>
      </w:r>
      <w:r w:rsidRPr="009A4BB5">
        <w:rPr>
          <w:rFonts w:ascii="Times New Roman" w:hAnsi="Times New Roman" w:cs="Times New Roman"/>
          <w:sz w:val="28"/>
          <w:szCs w:val="28"/>
        </w:rPr>
        <w:t>.</w:t>
      </w:r>
    </w:p>
    <w:p w:rsidR="00A449B4" w:rsidRDefault="00A449B4" w:rsidP="00A449B4">
      <w:pPr>
        <w:ind w:firstLine="567"/>
        <w:contextualSpacing/>
        <w:jc w:val="both"/>
        <w:rPr>
          <w:sz w:val="28"/>
          <w:szCs w:val="28"/>
        </w:rPr>
      </w:pPr>
      <w:r w:rsidRPr="009A4BB5">
        <w:rPr>
          <w:sz w:val="28"/>
          <w:szCs w:val="28"/>
        </w:rPr>
        <w:t xml:space="preserve">7. </w:t>
      </w:r>
      <w:proofErr w:type="spellStart"/>
      <w:r w:rsidRPr="009A4BB5">
        <w:rPr>
          <w:sz w:val="28"/>
          <w:szCs w:val="28"/>
        </w:rPr>
        <w:t>Дизайн-проекты</w:t>
      </w:r>
      <w:proofErr w:type="spellEnd"/>
      <w:r w:rsidRPr="009A4BB5">
        <w:rPr>
          <w:sz w:val="28"/>
          <w:szCs w:val="28"/>
        </w:rPr>
        <w:t xml:space="preserve"> благоустройс</w:t>
      </w:r>
      <w:r>
        <w:rPr>
          <w:sz w:val="28"/>
          <w:szCs w:val="28"/>
        </w:rPr>
        <w:t xml:space="preserve">тва каждой дворовой территории, </w:t>
      </w:r>
      <w:r w:rsidRPr="009A4BB5">
        <w:rPr>
          <w:sz w:val="28"/>
          <w:szCs w:val="28"/>
        </w:rPr>
        <w:t xml:space="preserve">включенной в программу, должны быть утверждены не позднее </w:t>
      </w:r>
      <w:r w:rsidR="00304E7B">
        <w:rPr>
          <w:sz w:val="28"/>
          <w:szCs w:val="28"/>
        </w:rPr>
        <w:t>сроков,</w:t>
      </w:r>
      <w:proofErr w:type="gramStart"/>
      <w:r w:rsidR="00304E7B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sz w:val="28"/>
          <w:szCs w:val="28"/>
        </w:rPr>
      </w:pPr>
    </w:p>
    <w:p w:rsidR="00A449B4" w:rsidRDefault="00A449B4" w:rsidP="00A449B4">
      <w:pPr>
        <w:tabs>
          <w:tab w:val="left" w:pos="0"/>
        </w:tabs>
        <w:ind w:firstLine="4962"/>
        <w:rPr>
          <w:b/>
          <w:color w:val="FFFFFF"/>
        </w:rPr>
      </w:pPr>
      <w:r w:rsidRPr="00D4494B">
        <w:rPr>
          <w:b/>
          <w:color w:val="FFFFFF"/>
        </w:rPr>
        <w:t>ОСТАНОВЛЕНИЕ</w:t>
      </w:r>
    </w:p>
    <w:tbl>
      <w:tblPr>
        <w:tblW w:w="5811" w:type="dxa"/>
        <w:tblInd w:w="3936" w:type="dxa"/>
        <w:tblLook w:val="04A0"/>
      </w:tblPr>
      <w:tblGrid>
        <w:gridCol w:w="5811"/>
      </w:tblGrid>
      <w:tr w:rsidR="00A449B4" w:rsidRPr="00221031" w:rsidTr="00A449B4">
        <w:trPr>
          <w:trHeight w:val="2745"/>
        </w:trPr>
        <w:tc>
          <w:tcPr>
            <w:tcW w:w="5811" w:type="dxa"/>
            <w:shd w:val="clear" w:color="auto" w:fill="auto"/>
          </w:tcPr>
          <w:p w:rsidR="00A449B4" w:rsidRDefault="00A449B4" w:rsidP="00A449B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221031">
              <w:rPr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sz w:val="28"/>
                <w:szCs w:val="28"/>
              </w:rPr>
              <w:t>№4</w:t>
            </w:r>
          </w:p>
          <w:p w:rsidR="00A449B4" w:rsidRPr="00221031" w:rsidRDefault="00A449B4" w:rsidP="00A449B4">
            <w:pPr>
              <w:suppressAutoHyphens/>
              <w:ind w:left="176"/>
              <w:jc w:val="both"/>
              <w:rPr>
                <w:sz w:val="28"/>
                <w:szCs w:val="28"/>
              </w:rPr>
            </w:pPr>
            <w:proofErr w:type="spellStart"/>
            <w:r w:rsidRPr="00E14C71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программе </w:t>
            </w:r>
            <w:r w:rsidRPr="009E3114">
              <w:rPr>
                <w:sz w:val="28"/>
                <w:lang w:eastAsia="ar-SA"/>
              </w:rPr>
              <w:t xml:space="preserve">«Формирование современной городской среды </w:t>
            </w:r>
            <w:r>
              <w:rPr>
                <w:sz w:val="28"/>
                <w:lang w:eastAsia="ar-SA"/>
              </w:rPr>
              <w:t>на территории Большеигнатовского сельского поселения  Большеигнатовского муниципального района Республики Мордовия в</w:t>
            </w:r>
            <w:r w:rsidRPr="009E3114">
              <w:rPr>
                <w:sz w:val="28"/>
                <w:lang w:eastAsia="ar-SA"/>
              </w:rPr>
              <w:t xml:space="preserve"> 2017 год</w:t>
            </w:r>
            <w:r>
              <w:rPr>
                <w:sz w:val="28"/>
                <w:lang w:eastAsia="ar-SA"/>
              </w:rPr>
              <w:t>у</w:t>
            </w:r>
            <w:r w:rsidRPr="009E3114">
              <w:rPr>
                <w:sz w:val="28"/>
                <w:lang w:eastAsia="ar-SA"/>
              </w:rPr>
              <w:t>»</w:t>
            </w:r>
          </w:p>
        </w:tc>
      </w:tr>
    </w:tbl>
    <w:p w:rsidR="00A449B4" w:rsidRDefault="00A449B4" w:rsidP="00A449B4">
      <w:pPr>
        <w:tabs>
          <w:tab w:val="left" w:pos="0"/>
        </w:tabs>
        <w:ind w:firstLine="4962"/>
        <w:rPr>
          <w:b/>
          <w:color w:val="FFFFFF"/>
        </w:rPr>
      </w:pPr>
      <w:r>
        <w:rPr>
          <w:b/>
          <w:color w:val="FFFFFF"/>
        </w:rPr>
        <w:t>ОБРАЗЕЦ</w:t>
      </w:r>
    </w:p>
    <w:p w:rsidR="00A449B4" w:rsidRPr="00531BD9" w:rsidRDefault="00A449B4" w:rsidP="00A449B4">
      <w:pPr>
        <w:jc w:val="center"/>
        <w:rPr>
          <w:b/>
          <w:sz w:val="28"/>
          <w:szCs w:val="28"/>
        </w:rPr>
      </w:pPr>
      <w:r w:rsidRPr="00531BD9">
        <w:rPr>
          <w:b/>
          <w:sz w:val="28"/>
          <w:szCs w:val="28"/>
        </w:rPr>
        <w:t>Порядок</w:t>
      </w:r>
    </w:p>
    <w:p w:rsidR="00A449B4" w:rsidRPr="00531BD9" w:rsidRDefault="00A449B4" w:rsidP="00A449B4">
      <w:pPr>
        <w:autoSpaceDE w:val="0"/>
        <w:autoSpaceDN w:val="0"/>
        <w:adjustRightInd w:val="0"/>
        <w:ind w:left="-567"/>
        <w:jc w:val="center"/>
        <w:rPr>
          <w:b/>
          <w:sz w:val="28"/>
          <w:szCs w:val="28"/>
        </w:rPr>
      </w:pPr>
      <w:r w:rsidRPr="00531BD9">
        <w:rPr>
          <w:b/>
          <w:sz w:val="28"/>
          <w:szCs w:val="28"/>
        </w:rPr>
        <w:t>трудового участия граждан в выполнении  работ по благоустройству дворовых территорий, входящих в дополнительный перечень таких работ</w:t>
      </w:r>
    </w:p>
    <w:p w:rsidR="00A449B4" w:rsidRPr="000473AE" w:rsidRDefault="00A449B4" w:rsidP="00A449B4">
      <w:pPr>
        <w:jc w:val="both"/>
        <w:rPr>
          <w:bCs/>
          <w:sz w:val="28"/>
          <w:szCs w:val="28"/>
        </w:rPr>
      </w:pPr>
    </w:p>
    <w:p w:rsidR="00A449B4" w:rsidRPr="00531BD9" w:rsidRDefault="00A449B4" w:rsidP="00A449B4">
      <w:pPr>
        <w:numPr>
          <w:ilvl w:val="0"/>
          <w:numId w:val="4"/>
        </w:numPr>
        <w:rPr>
          <w:b/>
          <w:sz w:val="28"/>
          <w:szCs w:val="28"/>
        </w:rPr>
      </w:pPr>
      <w:r w:rsidRPr="00531BD9">
        <w:rPr>
          <w:b/>
          <w:sz w:val="28"/>
          <w:szCs w:val="28"/>
        </w:rPr>
        <w:t>Общие положения</w:t>
      </w:r>
    </w:p>
    <w:p w:rsidR="00A449B4" w:rsidRPr="00CA3440" w:rsidRDefault="00A449B4" w:rsidP="00A449B4">
      <w:pPr>
        <w:jc w:val="center"/>
        <w:rPr>
          <w:sz w:val="28"/>
          <w:szCs w:val="28"/>
        </w:rPr>
      </w:pPr>
    </w:p>
    <w:p w:rsidR="00A449B4" w:rsidRDefault="00A449B4" w:rsidP="00A449B4">
      <w:pPr>
        <w:numPr>
          <w:ilvl w:val="1"/>
          <w:numId w:val="4"/>
        </w:numPr>
        <w:autoSpaceDE w:val="0"/>
        <w:autoSpaceDN w:val="0"/>
        <w:adjustRightInd w:val="0"/>
        <w:ind w:left="0" w:firstLine="742"/>
        <w:jc w:val="both"/>
        <w:rPr>
          <w:sz w:val="28"/>
          <w:szCs w:val="28"/>
        </w:rPr>
      </w:pPr>
      <w:proofErr w:type="gramStart"/>
      <w:r w:rsidRPr="00C73A81">
        <w:rPr>
          <w:sz w:val="28"/>
          <w:szCs w:val="28"/>
        </w:rPr>
        <w:t>Настоящий  Порядок трудового участия граждан в выполнении  работ по благоустройству    дворовых территорий, входящих в дополнительный перечень таких работ (далее – Порядок), разработанный в соответствии с Правилами предоставления и 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 постановлением Правительства Российской Федерации от 10 февраля 2017 года</w:t>
      </w:r>
      <w:proofErr w:type="gramEnd"/>
      <w:r w:rsidRPr="00C73A81">
        <w:rPr>
          <w:sz w:val="28"/>
          <w:szCs w:val="28"/>
        </w:rPr>
        <w:t xml:space="preserve"> № №169, 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2017 год, утвержденными приказом Министерства строительства и жилищно-коммунального хозяйства Российской Федерации от 21 февраля 2017 года № 114/</w:t>
      </w:r>
      <w:proofErr w:type="spellStart"/>
      <w:proofErr w:type="gramStart"/>
      <w:r w:rsidRPr="00C73A81">
        <w:rPr>
          <w:sz w:val="28"/>
          <w:szCs w:val="28"/>
        </w:rPr>
        <w:t>пр</w:t>
      </w:r>
      <w:proofErr w:type="spellEnd"/>
      <w:proofErr w:type="gramEnd"/>
      <w:r w:rsidRPr="00C73A81">
        <w:rPr>
          <w:sz w:val="28"/>
          <w:szCs w:val="28"/>
        </w:rPr>
        <w:t>, регламентирует процедуру   трудового участия граждан в выполнении  работ по благоустройству    дворовых территорий, входящих в дополнительный перечень таких работ на те</w:t>
      </w:r>
      <w:r>
        <w:rPr>
          <w:sz w:val="28"/>
          <w:szCs w:val="28"/>
        </w:rPr>
        <w:t xml:space="preserve">рритории </w:t>
      </w:r>
      <w:r w:rsidRPr="00895D50">
        <w:rPr>
          <w:sz w:val="28"/>
          <w:szCs w:val="28"/>
        </w:rPr>
        <w:t>Большеигнатовского сельского поселения Большеигнатовского муниципаль</w:t>
      </w:r>
      <w:r>
        <w:rPr>
          <w:sz w:val="28"/>
          <w:szCs w:val="28"/>
        </w:rPr>
        <w:t>ного района Республики Мордовия.</w:t>
      </w:r>
    </w:p>
    <w:p w:rsidR="00A449B4" w:rsidRPr="00C73A81" w:rsidRDefault="00A449B4" w:rsidP="00A449B4">
      <w:pPr>
        <w:autoSpaceDE w:val="0"/>
        <w:autoSpaceDN w:val="0"/>
        <w:adjustRightInd w:val="0"/>
        <w:ind w:left="756"/>
        <w:jc w:val="both"/>
        <w:rPr>
          <w:sz w:val="28"/>
          <w:szCs w:val="28"/>
        </w:rPr>
      </w:pPr>
    </w:p>
    <w:p w:rsidR="00A449B4" w:rsidRDefault="00A449B4" w:rsidP="00A449B4">
      <w:pPr>
        <w:numPr>
          <w:ilvl w:val="1"/>
          <w:numId w:val="4"/>
        </w:numPr>
        <w:autoSpaceDE w:val="0"/>
        <w:autoSpaceDN w:val="0"/>
        <w:adjustRightInd w:val="0"/>
        <w:ind w:left="14" w:firstLine="742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настоящего Порядка используются следующие понятия:</w:t>
      </w:r>
    </w:p>
    <w:p w:rsidR="00A449B4" w:rsidRDefault="00A449B4" w:rsidP="00A449B4">
      <w:pPr>
        <w:autoSpaceDE w:val="0"/>
        <w:autoSpaceDN w:val="0"/>
        <w:adjustRightInd w:val="0"/>
        <w:ind w:left="7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 дополнительный     перечень     работ   –    перечень    работ       </w:t>
      </w:r>
      <w:proofErr w:type="gramStart"/>
      <w:r>
        <w:rPr>
          <w:sz w:val="28"/>
          <w:szCs w:val="28"/>
        </w:rPr>
        <w:t>по</w:t>
      </w:r>
      <w:proofErr w:type="gramEnd"/>
    </w:p>
    <w:p w:rsidR="00A449B4" w:rsidRPr="00C73A81" w:rsidRDefault="00A449B4" w:rsidP="00A449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благоустройству дворовой территории, </w:t>
      </w:r>
      <w:proofErr w:type="gramStart"/>
      <w:r>
        <w:rPr>
          <w:sz w:val="28"/>
          <w:szCs w:val="28"/>
        </w:rPr>
        <w:t>включающий</w:t>
      </w:r>
      <w:proofErr w:type="gramEnd"/>
      <w:r>
        <w:rPr>
          <w:sz w:val="28"/>
          <w:szCs w:val="28"/>
        </w:rPr>
        <w:t xml:space="preserve"> в себя оборудование детских и (или) спортивных площадок, автомобильных парковок, озеленение территорий, иные виды работ; </w:t>
      </w:r>
    </w:p>
    <w:p w:rsidR="00A449B4" w:rsidRDefault="00A449B4" w:rsidP="00A449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б) форма трудового участия  </w:t>
      </w:r>
      <w:r>
        <w:rPr>
          <w:sz w:val="28"/>
          <w:szCs w:val="28"/>
        </w:rPr>
        <w:t>–</w:t>
      </w:r>
      <w:r w:rsidRPr="00C73A81">
        <w:rPr>
          <w:color w:val="000000"/>
          <w:sz w:val="28"/>
          <w:szCs w:val="28"/>
          <w:shd w:val="clear" w:color="auto" w:fill="FFFFFF"/>
        </w:rPr>
        <w:t xml:space="preserve"> неоплачиваемая трудовая деятельность граждан, имеющая социально полезную направленность, </w:t>
      </w:r>
      <w:r w:rsidRPr="00C73A81">
        <w:rPr>
          <w:sz w:val="28"/>
          <w:szCs w:val="28"/>
        </w:rPr>
        <w:t>не требующая специальной квалификации</w:t>
      </w:r>
      <w:r w:rsidRPr="00C73A81">
        <w:rPr>
          <w:color w:val="000000"/>
          <w:sz w:val="28"/>
          <w:szCs w:val="28"/>
          <w:shd w:val="clear" w:color="auto" w:fill="FFFFFF"/>
        </w:rPr>
        <w:t xml:space="preserve"> и организуемая в качестве </w:t>
      </w:r>
      <w:r w:rsidRPr="00C73A81">
        <w:rPr>
          <w:sz w:val="28"/>
          <w:szCs w:val="28"/>
        </w:rPr>
        <w:t xml:space="preserve">трудового участия </w:t>
      </w:r>
      <w:r w:rsidRPr="00C73A81">
        <w:rPr>
          <w:sz w:val="28"/>
          <w:szCs w:val="28"/>
        </w:rPr>
        <w:lastRenderedPageBreak/>
        <w:t>граждан, организаций в выполнении дополнительного перечня работ по благоустройству дворовых территорий</w:t>
      </w:r>
      <w:r>
        <w:rPr>
          <w:sz w:val="28"/>
          <w:szCs w:val="28"/>
        </w:rPr>
        <w:t xml:space="preserve">. Трудовое участие может быть выражено: </w:t>
      </w:r>
    </w:p>
    <w:p w:rsidR="00A449B4" w:rsidRDefault="00A449B4" w:rsidP="00A449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подготовкой объекта (дворовой территории) к началу работ (земляные работы, снятие старого оборудования, уборка мусора) и другими работами (покраска оборудования, озеленение территории, охрана объекта);</w:t>
      </w:r>
      <w:proofErr w:type="gramEnd"/>
    </w:p>
    <w:p w:rsidR="00A449B4" w:rsidRDefault="00A449B4" w:rsidP="00A449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предоставлением строительных материалов, техники, оборудования, инструмента и т.д.;</w:t>
      </w:r>
    </w:p>
    <w:p w:rsidR="00A449B4" w:rsidRPr="00C73A81" w:rsidRDefault="00A449B4" w:rsidP="00A449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обеспечением благоприятных условий для деятельности подрядной организации, выполняющей работы на объекте, и ее работников </w:t>
      </w:r>
    </w:p>
    <w:p w:rsidR="00A449B4" w:rsidRDefault="00A449B4" w:rsidP="00A449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49B4" w:rsidRPr="00556503" w:rsidRDefault="00A449B4" w:rsidP="00A449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49B4" w:rsidRPr="00531BD9" w:rsidRDefault="00A449B4" w:rsidP="00A449B4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531BD9">
        <w:rPr>
          <w:b/>
          <w:color w:val="000000"/>
          <w:sz w:val="28"/>
          <w:szCs w:val="28"/>
          <w:shd w:val="clear" w:color="auto" w:fill="FFFFFF"/>
        </w:rPr>
        <w:t>Порядок трудового участия граждан</w:t>
      </w:r>
    </w:p>
    <w:p w:rsidR="00A449B4" w:rsidRPr="00556503" w:rsidRDefault="00A449B4" w:rsidP="00A449B4">
      <w:pPr>
        <w:autoSpaceDE w:val="0"/>
        <w:autoSpaceDN w:val="0"/>
        <w:adjustRightInd w:val="0"/>
        <w:ind w:left="770"/>
        <w:jc w:val="center"/>
        <w:rPr>
          <w:sz w:val="28"/>
          <w:szCs w:val="28"/>
        </w:rPr>
      </w:pPr>
    </w:p>
    <w:p w:rsidR="00A449B4" w:rsidRPr="00556503" w:rsidRDefault="00A449B4" w:rsidP="00A449B4">
      <w:pPr>
        <w:pStyle w:val="a5"/>
        <w:shd w:val="clear" w:color="auto" w:fill="FFFFFF"/>
        <w:spacing w:before="0" w:beforeAutospacing="0"/>
        <w:ind w:firstLine="504"/>
        <w:jc w:val="both"/>
        <w:rPr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>2.1</w:t>
      </w:r>
      <w:r w:rsidRPr="00556503">
        <w:rPr>
          <w:rStyle w:val="apple-converted-space"/>
          <w:color w:val="000000"/>
          <w:sz w:val="28"/>
          <w:szCs w:val="28"/>
        </w:rPr>
        <w:t>. Организация трудового участия</w:t>
      </w:r>
      <w:r w:rsidRPr="00556503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гражданами, организациями </w:t>
      </w:r>
      <w:r w:rsidRPr="00556503">
        <w:rPr>
          <w:sz w:val="28"/>
          <w:szCs w:val="28"/>
        </w:rPr>
        <w:t xml:space="preserve">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 </w:t>
      </w:r>
    </w:p>
    <w:p w:rsidR="00A449B4" w:rsidRDefault="00A449B4" w:rsidP="00A449B4">
      <w:pPr>
        <w:pStyle w:val="a5"/>
        <w:shd w:val="clear" w:color="auto" w:fill="FFFFFF"/>
        <w:spacing w:before="0" w:beforeAutospacing="0"/>
        <w:ind w:firstLine="504"/>
        <w:jc w:val="both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2.2. </w:t>
      </w:r>
      <w:r w:rsidRPr="00556503">
        <w:rPr>
          <w:rStyle w:val="apple-converted-space"/>
          <w:color w:val="000000"/>
          <w:sz w:val="28"/>
          <w:szCs w:val="28"/>
        </w:rPr>
        <w:t xml:space="preserve">Организация трудового участия призвана обеспечить реализацию потребностей в благоустройстве соответствующей дворовой </w:t>
      </w:r>
      <w:proofErr w:type="spellStart"/>
      <w:r w:rsidRPr="00556503">
        <w:rPr>
          <w:rStyle w:val="apple-converted-space"/>
          <w:color w:val="000000"/>
          <w:sz w:val="28"/>
          <w:szCs w:val="28"/>
        </w:rPr>
        <w:t>территории</w:t>
      </w:r>
      <w:proofErr w:type="gramStart"/>
      <w:r>
        <w:rPr>
          <w:rStyle w:val="apple-converted-space"/>
          <w:color w:val="000000"/>
          <w:sz w:val="28"/>
          <w:szCs w:val="28"/>
        </w:rPr>
        <w:t>,</w:t>
      </w:r>
      <w:r w:rsidRPr="00556503">
        <w:rPr>
          <w:color w:val="000000"/>
          <w:sz w:val="28"/>
          <w:szCs w:val="28"/>
        </w:rPr>
        <w:t>и</w:t>
      </w:r>
      <w:proofErr w:type="gramEnd"/>
      <w:r w:rsidRPr="00556503">
        <w:rPr>
          <w:color w:val="000000"/>
          <w:sz w:val="28"/>
          <w:szCs w:val="28"/>
        </w:rPr>
        <w:t>сходя</w:t>
      </w:r>
      <w:proofErr w:type="spellEnd"/>
      <w:r w:rsidRPr="00556503">
        <w:rPr>
          <w:color w:val="000000"/>
          <w:sz w:val="28"/>
          <w:szCs w:val="28"/>
        </w:rPr>
        <w:t xml:space="preserve"> из необходимости и целесообразности организации таких работ.</w:t>
      </w:r>
    </w:p>
    <w:p w:rsidR="00A449B4" w:rsidRDefault="00A449B4" w:rsidP="00A449B4">
      <w:pPr>
        <w:pStyle w:val="a5"/>
        <w:shd w:val="clear" w:color="auto" w:fill="FFFFFF"/>
        <w:spacing w:before="0" w:beforeAutospacing="0"/>
        <w:ind w:firstLine="5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В качестве документов (материалов), подтверждающих трудовое участие могут быть представлены: отчет подрядной организации о выполнении работ, включающий информацию о проведении мероприятия с трудовым участием граждан; отчет совета многоквартирного дома, лица, управляющего многоквартирным домом о проведении мероприятия с трудовым участием граждан. При этом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в качестве приложения к такому отчету представлять фото-, видеоматериалы, подтверждающие проведение мероприятия с трудовым участием граждан и размещать указанные материалы в средствах массовой информации, социальных сетях, информационно-коммуникационной сети Интернет.</w:t>
      </w: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A449B4" w:rsidRDefault="00A449B4" w:rsidP="00A449B4">
      <w:pPr>
        <w:contextualSpacing/>
        <w:jc w:val="center"/>
        <w:rPr>
          <w:b/>
          <w:sz w:val="28"/>
          <w:szCs w:val="28"/>
        </w:rPr>
      </w:pPr>
    </w:p>
    <w:p w:rsidR="00157360" w:rsidRDefault="00157360"/>
    <w:sectPr w:rsidR="00157360" w:rsidSect="0015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4D9E"/>
    <w:multiLevelType w:val="multilevel"/>
    <w:tmpl w:val="F5A2D62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">
    <w:nsid w:val="1DA327CD"/>
    <w:multiLevelType w:val="hybridMultilevel"/>
    <w:tmpl w:val="17349950"/>
    <w:lvl w:ilvl="0" w:tplc="BCC8C67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A7B5FBA"/>
    <w:multiLevelType w:val="multilevel"/>
    <w:tmpl w:val="7DD27F4E"/>
    <w:lvl w:ilvl="0">
      <w:start w:val="1"/>
      <w:numFmt w:val="decimal"/>
      <w:lvlText w:val="%1."/>
      <w:lvlJc w:val="left"/>
      <w:pPr>
        <w:ind w:left="3623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0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7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1" w:hanging="2160"/>
      </w:pPr>
      <w:rPr>
        <w:rFonts w:hint="default"/>
      </w:rPr>
    </w:lvl>
  </w:abstractNum>
  <w:abstractNum w:abstractNumId="3">
    <w:nsid w:val="62010EB2"/>
    <w:multiLevelType w:val="multilevel"/>
    <w:tmpl w:val="66F682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76B42374"/>
    <w:multiLevelType w:val="multilevel"/>
    <w:tmpl w:val="B928AB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9B4"/>
    <w:rsid w:val="00115195"/>
    <w:rsid w:val="00157360"/>
    <w:rsid w:val="0017738E"/>
    <w:rsid w:val="00304E7B"/>
    <w:rsid w:val="0035621A"/>
    <w:rsid w:val="003A090E"/>
    <w:rsid w:val="004E3F3F"/>
    <w:rsid w:val="0069437D"/>
    <w:rsid w:val="008A7CB4"/>
    <w:rsid w:val="00A449B4"/>
    <w:rsid w:val="00B573A3"/>
    <w:rsid w:val="00BC5990"/>
    <w:rsid w:val="00C145B4"/>
    <w:rsid w:val="00CE4C72"/>
    <w:rsid w:val="00CF5108"/>
    <w:rsid w:val="00D228B7"/>
    <w:rsid w:val="00D6552D"/>
    <w:rsid w:val="00FD0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449B4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A449B4"/>
    <w:pPr>
      <w:overflowPunct w:val="0"/>
      <w:autoSpaceDE w:val="0"/>
      <w:autoSpaceDN w:val="0"/>
      <w:adjustRightInd w:val="0"/>
      <w:spacing w:before="240" w:after="60"/>
      <w:outlineLvl w:val="6"/>
    </w:pPr>
    <w:rPr>
      <w:rFonts w:ascii="Calibri" w:hAnsi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449B4"/>
    <w:rPr>
      <w:rFonts w:ascii="Cambria" w:eastAsia="Times New Roman" w:hAnsi="Cambria" w:cs="Times New Roman"/>
      <w:b/>
      <w:bCs/>
      <w:sz w:val="26"/>
      <w:szCs w:val="26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A449B4"/>
    <w:rPr>
      <w:rFonts w:ascii="Calibri" w:eastAsia="Times New Roman" w:hAnsi="Calibri" w:cs="Times New Roman"/>
      <w:sz w:val="24"/>
      <w:szCs w:val="24"/>
      <w:lang w:val="en-US" w:eastAsia="ru-RU"/>
    </w:rPr>
  </w:style>
  <w:style w:type="paragraph" w:customStyle="1" w:styleId="ConsPlusNormal">
    <w:name w:val="ConsPlusNormal"/>
    <w:uiPriority w:val="99"/>
    <w:rsid w:val="00A449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A449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A44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9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A449B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449B4"/>
  </w:style>
  <w:style w:type="character" w:customStyle="1" w:styleId="71">
    <w:name w:val="Основной текст (7)_"/>
    <w:basedOn w:val="a0"/>
    <w:link w:val="72"/>
    <w:rsid w:val="00A449B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449B4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A449B4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72">
    <w:name w:val="Основной текст (7)"/>
    <w:basedOn w:val="a"/>
    <w:link w:val="71"/>
    <w:rsid w:val="00A449B4"/>
    <w:pPr>
      <w:widowControl w:val="0"/>
      <w:shd w:val="clear" w:color="auto" w:fill="FFFFFF"/>
      <w:spacing w:after="300" w:line="346" w:lineRule="exact"/>
      <w:jc w:val="center"/>
    </w:pPr>
    <w:rPr>
      <w:rFonts w:cstheme="minorBidi"/>
      <w:b/>
      <w:bCs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A449B4"/>
    <w:pPr>
      <w:widowControl w:val="0"/>
      <w:shd w:val="clear" w:color="auto" w:fill="FFFFFF"/>
      <w:spacing w:before="300" w:line="302" w:lineRule="exact"/>
      <w:jc w:val="both"/>
    </w:pPr>
    <w:rPr>
      <w:rFonts w:cstheme="minorBidi"/>
      <w:sz w:val="26"/>
      <w:szCs w:val="26"/>
      <w:lang w:eastAsia="en-US"/>
    </w:rPr>
  </w:style>
  <w:style w:type="character" w:customStyle="1" w:styleId="a6">
    <w:name w:val="Основной текст Знак"/>
    <w:link w:val="a7"/>
    <w:rsid w:val="00A449B4"/>
    <w:rPr>
      <w:spacing w:val="1"/>
      <w:shd w:val="clear" w:color="auto" w:fill="FFFFFF"/>
    </w:rPr>
  </w:style>
  <w:style w:type="paragraph" w:styleId="a7">
    <w:name w:val="Body Text"/>
    <w:basedOn w:val="a"/>
    <w:link w:val="a6"/>
    <w:rsid w:val="00A449B4"/>
    <w:pPr>
      <w:widowControl w:val="0"/>
      <w:shd w:val="clear" w:color="auto" w:fill="FFFFFF"/>
      <w:spacing w:before="60" w:after="60" w:line="240" w:lineRule="atLeast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7"/>
    <w:uiPriority w:val="99"/>
    <w:semiHidden/>
    <w:rsid w:val="00A449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3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bel-arsenal.ru/production/city/149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19</Pages>
  <Words>4525</Words>
  <Characters>25798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2017-08-14T07:42:00Z</dcterms:created>
  <dcterms:modified xsi:type="dcterms:W3CDTF">2017-08-15T07:31:00Z</dcterms:modified>
</cp:coreProperties>
</file>